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6BC" w14:textId="10B37A45" w:rsidR="00B1734A" w:rsidRPr="002045A3" w:rsidRDefault="00441457" w:rsidP="002045A3">
      <w:pPr>
        <w:pStyle w:val="Tekstpodstawowy"/>
        <w:jc w:val="right"/>
        <w:rPr>
          <w:rFonts w:asciiTheme="minorHAnsi" w:hAnsiTheme="minorHAnsi" w:cstheme="minorHAnsi"/>
          <w:b/>
          <w:bCs/>
        </w:rPr>
      </w:pPr>
      <w:r w:rsidRPr="002045A3">
        <w:rPr>
          <w:rFonts w:asciiTheme="minorHAnsi" w:hAnsiTheme="minorHAnsi" w:cstheme="minorHAnsi"/>
          <w:b/>
          <w:bCs/>
        </w:rPr>
        <w:t>WZÓR UMOWY</w:t>
      </w:r>
    </w:p>
    <w:p w14:paraId="2EE423FE" w14:textId="38299D41" w:rsidR="00B1734A" w:rsidRPr="002045A3" w:rsidRDefault="00B1734A" w:rsidP="00B1734A">
      <w:pPr>
        <w:pStyle w:val="Tekstpodstawowy"/>
        <w:jc w:val="center"/>
        <w:rPr>
          <w:rFonts w:asciiTheme="minorHAnsi" w:hAnsiTheme="minorHAnsi" w:cstheme="minorHAnsi"/>
          <w:b/>
          <w:bCs/>
        </w:rPr>
      </w:pPr>
      <w:r w:rsidRPr="002045A3">
        <w:rPr>
          <w:rFonts w:asciiTheme="minorHAnsi" w:hAnsiTheme="minorHAnsi" w:cstheme="minorHAnsi"/>
          <w:b/>
          <w:bCs/>
        </w:rPr>
        <w:t xml:space="preserve">NR </w:t>
      </w:r>
      <w:r w:rsidRPr="002045A3">
        <w:rPr>
          <w:rFonts w:asciiTheme="minorHAnsi" w:hAnsiTheme="minorHAnsi" w:cstheme="minorHAnsi"/>
          <w:b/>
        </w:rPr>
        <w:t>ZP</w:t>
      </w:r>
      <w:r w:rsidR="002045A3" w:rsidRPr="002045A3">
        <w:rPr>
          <w:rFonts w:asciiTheme="minorHAnsi" w:hAnsiTheme="minorHAnsi" w:cstheme="minorHAnsi"/>
          <w:b/>
        </w:rPr>
        <w:t>/5/PN/2026</w:t>
      </w:r>
    </w:p>
    <w:p w14:paraId="01459BDF" w14:textId="77777777" w:rsidR="00B1734A" w:rsidRPr="002045A3" w:rsidRDefault="00B1734A" w:rsidP="00B1734A">
      <w:pPr>
        <w:pStyle w:val="Tekstpodstawowy"/>
        <w:jc w:val="center"/>
        <w:rPr>
          <w:rFonts w:asciiTheme="minorHAnsi" w:hAnsiTheme="minorHAnsi" w:cstheme="minorHAnsi"/>
          <w:b/>
          <w:bCs/>
        </w:rPr>
      </w:pPr>
    </w:p>
    <w:p w14:paraId="66797042" w14:textId="45D7CD08" w:rsidR="00B1734A" w:rsidRPr="002045A3" w:rsidRDefault="00B1734A" w:rsidP="00B1734A">
      <w:pPr>
        <w:jc w:val="both"/>
        <w:rPr>
          <w:rFonts w:asciiTheme="minorHAnsi" w:hAnsiTheme="minorHAnsi" w:cstheme="minorHAnsi"/>
        </w:rPr>
      </w:pPr>
      <w:r w:rsidRPr="002045A3">
        <w:rPr>
          <w:rFonts w:asciiTheme="minorHAnsi" w:hAnsiTheme="minorHAnsi" w:cstheme="minorHAnsi"/>
        </w:rPr>
        <w:t xml:space="preserve">zawarta w dniu </w:t>
      </w:r>
      <w:r w:rsidR="00A1297F" w:rsidRPr="002045A3">
        <w:rPr>
          <w:rFonts w:asciiTheme="minorHAnsi" w:hAnsiTheme="minorHAnsi" w:cstheme="minorHAnsi"/>
          <w:bCs/>
        </w:rPr>
        <w:t>…</w:t>
      </w:r>
      <w:r w:rsidR="00A36EE3">
        <w:rPr>
          <w:rFonts w:asciiTheme="minorHAnsi" w:hAnsiTheme="minorHAnsi" w:cstheme="minorHAnsi"/>
          <w:bCs/>
        </w:rPr>
        <w:t>………………</w:t>
      </w:r>
      <w:r w:rsidR="00A1297F" w:rsidRPr="002045A3">
        <w:rPr>
          <w:rFonts w:asciiTheme="minorHAnsi" w:hAnsiTheme="minorHAnsi" w:cstheme="minorHAnsi"/>
          <w:bCs/>
        </w:rPr>
        <w:t>.202</w:t>
      </w:r>
      <w:r w:rsidR="00F766C0" w:rsidRPr="002045A3">
        <w:rPr>
          <w:rFonts w:asciiTheme="minorHAnsi" w:hAnsiTheme="minorHAnsi" w:cstheme="minorHAnsi"/>
          <w:bCs/>
        </w:rPr>
        <w:t>6</w:t>
      </w:r>
      <w:r w:rsidR="00FE7AB7" w:rsidRPr="002045A3">
        <w:rPr>
          <w:rFonts w:asciiTheme="minorHAnsi" w:hAnsiTheme="minorHAnsi" w:cstheme="minorHAnsi"/>
          <w:bCs/>
        </w:rPr>
        <w:t xml:space="preserve"> r.</w:t>
      </w:r>
      <w:r w:rsidRPr="002045A3">
        <w:rPr>
          <w:rFonts w:asciiTheme="minorHAnsi" w:hAnsiTheme="minorHAnsi" w:cstheme="minorHAnsi"/>
        </w:rPr>
        <w:t xml:space="preserve"> w</w:t>
      </w:r>
      <w:r w:rsidR="002045A3" w:rsidRPr="002045A3">
        <w:rPr>
          <w:rFonts w:asciiTheme="minorHAnsi" w:hAnsiTheme="minorHAnsi" w:cstheme="minorHAnsi"/>
        </w:rPr>
        <w:t xml:space="preserve"> Suwałkach </w:t>
      </w:r>
      <w:r w:rsidRPr="002045A3">
        <w:rPr>
          <w:rFonts w:asciiTheme="minorHAnsi" w:hAnsiTheme="minorHAnsi" w:cstheme="minorHAnsi"/>
        </w:rPr>
        <w:t>,</w:t>
      </w:r>
    </w:p>
    <w:p w14:paraId="5BD4814C" w14:textId="77777777" w:rsidR="00B1734A" w:rsidRPr="002045A3" w:rsidRDefault="00B1734A" w:rsidP="00D80EA0">
      <w:pPr>
        <w:spacing w:after="240"/>
        <w:jc w:val="both"/>
        <w:rPr>
          <w:rFonts w:asciiTheme="minorHAnsi" w:hAnsiTheme="minorHAnsi" w:cstheme="minorHAnsi"/>
          <w:bCs/>
        </w:rPr>
      </w:pPr>
      <w:r w:rsidRPr="002045A3">
        <w:rPr>
          <w:rFonts w:asciiTheme="minorHAnsi" w:hAnsiTheme="minorHAnsi" w:cstheme="minorHAnsi"/>
        </w:rPr>
        <w:t>pomiędzy:</w:t>
      </w:r>
      <w:r w:rsidRPr="002045A3">
        <w:rPr>
          <w:rFonts w:asciiTheme="minorHAnsi" w:hAnsiTheme="minorHAnsi" w:cstheme="minorHAnsi"/>
          <w:b/>
          <w:bCs/>
        </w:rPr>
        <w:t xml:space="preserve"> </w:t>
      </w:r>
    </w:p>
    <w:p w14:paraId="1DC8633E" w14:textId="4B1AB3F0" w:rsidR="00902E31" w:rsidRPr="00902E31" w:rsidRDefault="002045A3" w:rsidP="00902E31">
      <w:pPr>
        <w:spacing w:after="240"/>
        <w:jc w:val="both"/>
        <w:rPr>
          <w:rFonts w:asciiTheme="minorHAnsi" w:hAnsiTheme="minorHAnsi" w:cstheme="minorHAnsi"/>
          <w:bCs/>
          <w:iCs/>
        </w:rPr>
      </w:pPr>
      <w:r w:rsidRPr="002045A3">
        <w:rPr>
          <w:rFonts w:asciiTheme="minorHAnsi" w:hAnsiTheme="minorHAnsi" w:cstheme="minorHAnsi"/>
          <w:b/>
          <w:iCs/>
        </w:rPr>
        <w:t>Specjalistycznym Psychiatrycznym Samodzielnym Publicznym Zakładem Opieki Zdrowotnej w Suwałkach</w:t>
      </w:r>
      <w:r w:rsidR="00902E31" w:rsidRPr="00902E31">
        <w:rPr>
          <w:rFonts w:asciiTheme="minorHAnsi" w:hAnsiTheme="minorHAnsi" w:cstheme="minorHAnsi"/>
          <w:bCs/>
          <w:iCs/>
        </w:rPr>
        <w:t xml:space="preserve">, ul. Szpitalna 62, zarejestrowanym przez Sąd Rejonowy w Białymstoku XII Wydział Gospodarczy KRS w rejestrze stowarzyszeń Krajowego Rejestru Sądowego pod numerem KRS 0000056947, NIP 844-12-47-165, REGON 790244055, </w:t>
      </w:r>
    </w:p>
    <w:p w14:paraId="04B2022F" w14:textId="2B9409D5" w:rsidR="002045A3" w:rsidRPr="002045A3" w:rsidRDefault="002045A3" w:rsidP="002045A3">
      <w:pPr>
        <w:spacing w:after="240"/>
        <w:jc w:val="both"/>
        <w:rPr>
          <w:rFonts w:asciiTheme="minorHAnsi" w:hAnsiTheme="minorHAnsi" w:cstheme="minorHAnsi"/>
          <w:bCs/>
        </w:rPr>
      </w:pPr>
      <w:r w:rsidRPr="002045A3">
        <w:rPr>
          <w:rFonts w:asciiTheme="minorHAnsi" w:hAnsiTheme="minorHAnsi" w:cstheme="minorHAnsi"/>
          <w:bCs/>
        </w:rPr>
        <w:t xml:space="preserve">reprezentowanym przez: Bożenę Łapińską - Dyrektor </w:t>
      </w:r>
    </w:p>
    <w:p w14:paraId="7F87CF4A" w14:textId="15627F0C" w:rsidR="00B1734A" w:rsidRPr="002045A3" w:rsidRDefault="00B1734A" w:rsidP="00900C41">
      <w:pPr>
        <w:spacing w:after="240"/>
        <w:jc w:val="both"/>
        <w:rPr>
          <w:rFonts w:asciiTheme="minorHAnsi" w:hAnsiTheme="minorHAnsi" w:cstheme="minorHAnsi"/>
        </w:rPr>
      </w:pPr>
      <w:r w:rsidRPr="002045A3">
        <w:rPr>
          <w:rFonts w:asciiTheme="minorHAnsi" w:hAnsiTheme="minorHAnsi" w:cstheme="minorHAnsi"/>
        </w:rPr>
        <w:t xml:space="preserve">zwaną </w:t>
      </w:r>
      <w:r w:rsidR="00C4022E" w:rsidRPr="002045A3">
        <w:rPr>
          <w:rFonts w:asciiTheme="minorHAnsi" w:hAnsiTheme="minorHAnsi" w:cstheme="minorHAnsi"/>
        </w:rPr>
        <w:t xml:space="preserve">dalej </w:t>
      </w:r>
      <w:r w:rsidRPr="002045A3">
        <w:rPr>
          <w:rFonts w:asciiTheme="minorHAnsi" w:hAnsiTheme="minorHAnsi" w:cstheme="minorHAnsi"/>
        </w:rPr>
        <w:t xml:space="preserve">„Zamawiającym” </w:t>
      </w:r>
    </w:p>
    <w:p w14:paraId="18283EEC" w14:textId="77777777" w:rsidR="00B1734A" w:rsidRPr="002045A3" w:rsidRDefault="00B1734A" w:rsidP="00B1734A">
      <w:pPr>
        <w:jc w:val="both"/>
        <w:rPr>
          <w:rFonts w:asciiTheme="minorHAnsi" w:hAnsiTheme="minorHAnsi" w:cstheme="minorHAnsi"/>
          <w:b/>
        </w:rPr>
      </w:pPr>
      <w:r w:rsidRPr="002045A3">
        <w:rPr>
          <w:rFonts w:asciiTheme="minorHAnsi" w:hAnsiTheme="minorHAnsi" w:cstheme="minorHAnsi"/>
        </w:rPr>
        <w:t xml:space="preserve">a </w:t>
      </w:r>
    </w:p>
    <w:p w14:paraId="5B02B315" w14:textId="27A9E214" w:rsidR="00B1734A" w:rsidRPr="002045A3" w:rsidRDefault="009E6B48" w:rsidP="008A3850">
      <w:pPr>
        <w:tabs>
          <w:tab w:val="left" w:pos="5309"/>
        </w:tabs>
        <w:spacing w:before="120"/>
        <w:jc w:val="both"/>
        <w:rPr>
          <w:rFonts w:asciiTheme="minorHAnsi" w:hAnsiTheme="minorHAnsi" w:cstheme="minorHAnsi"/>
          <w:bCs/>
        </w:rPr>
      </w:pPr>
      <w:r w:rsidRPr="002045A3">
        <w:rPr>
          <w:rFonts w:asciiTheme="minorHAnsi" w:hAnsiTheme="minorHAnsi" w:cstheme="minorHAnsi"/>
          <w:bCs/>
        </w:rPr>
        <w:t>…………………………………..</w:t>
      </w:r>
      <w:r w:rsidR="008A3850" w:rsidRPr="002045A3">
        <w:rPr>
          <w:rFonts w:asciiTheme="minorHAnsi" w:hAnsiTheme="minorHAnsi" w:cstheme="minorHAnsi"/>
          <w:bCs/>
        </w:rPr>
        <w:tab/>
      </w:r>
    </w:p>
    <w:p w14:paraId="119D142F" w14:textId="77777777" w:rsidR="00B1734A" w:rsidRPr="002045A3" w:rsidRDefault="006A7BFA" w:rsidP="00B1734A">
      <w:pPr>
        <w:spacing w:before="120"/>
        <w:jc w:val="both"/>
        <w:rPr>
          <w:rFonts w:asciiTheme="minorHAnsi" w:hAnsiTheme="minorHAnsi" w:cstheme="minorHAnsi"/>
        </w:rPr>
      </w:pPr>
      <w:r w:rsidRPr="002045A3">
        <w:rPr>
          <w:rFonts w:asciiTheme="minorHAnsi" w:hAnsiTheme="minorHAnsi" w:cstheme="minorHAnsi"/>
          <w:bCs/>
        </w:rPr>
        <w:t>reprezentowaną</w:t>
      </w:r>
      <w:r w:rsidR="00B1734A" w:rsidRPr="002045A3">
        <w:rPr>
          <w:rFonts w:asciiTheme="minorHAnsi" w:hAnsiTheme="minorHAnsi" w:cstheme="minorHAnsi"/>
          <w:bCs/>
        </w:rPr>
        <w:t xml:space="preserve"> przez</w:t>
      </w:r>
      <w:r w:rsidR="00B1734A" w:rsidRPr="002045A3">
        <w:rPr>
          <w:rFonts w:asciiTheme="minorHAnsi" w:hAnsiTheme="minorHAnsi" w:cstheme="minorHAnsi"/>
        </w:rPr>
        <w:t xml:space="preserve">: </w:t>
      </w:r>
      <w:r w:rsidR="009E6B48" w:rsidRPr="002045A3">
        <w:rPr>
          <w:rFonts w:asciiTheme="minorHAnsi" w:hAnsiTheme="minorHAnsi" w:cstheme="minorHAnsi"/>
          <w:bCs/>
        </w:rPr>
        <w:t>…………….</w:t>
      </w:r>
      <w:r w:rsidR="00B1734A" w:rsidRPr="002045A3">
        <w:rPr>
          <w:rFonts w:asciiTheme="minorHAnsi" w:hAnsiTheme="minorHAnsi" w:cstheme="minorHAnsi"/>
        </w:rPr>
        <w:t xml:space="preserve"> </w:t>
      </w:r>
    </w:p>
    <w:p w14:paraId="521C0399" w14:textId="77777777" w:rsidR="00B1734A" w:rsidRPr="002045A3" w:rsidRDefault="00054C18" w:rsidP="00B1734A">
      <w:pPr>
        <w:jc w:val="both"/>
        <w:rPr>
          <w:rFonts w:asciiTheme="minorHAnsi" w:hAnsiTheme="minorHAnsi" w:cstheme="minorHAnsi"/>
        </w:rPr>
      </w:pPr>
      <w:r w:rsidRPr="002045A3">
        <w:rPr>
          <w:rFonts w:asciiTheme="minorHAnsi" w:hAnsiTheme="minorHAnsi" w:cstheme="minorHAnsi"/>
        </w:rPr>
        <w:t>zwanym</w:t>
      </w:r>
      <w:r w:rsidR="006A7BFA" w:rsidRPr="002045A3">
        <w:rPr>
          <w:rFonts w:asciiTheme="minorHAnsi" w:hAnsiTheme="minorHAnsi" w:cstheme="minorHAnsi"/>
        </w:rPr>
        <w:t xml:space="preserve"> </w:t>
      </w:r>
      <w:r w:rsidR="00B1734A" w:rsidRPr="002045A3">
        <w:rPr>
          <w:rFonts w:asciiTheme="minorHAnsi" w:hAnsiTheme="minorHAnsi" w:cstheme="minorHAnsi"/>
        </w:rPr>
        <w:t>dalej „Wykonawcą”,</w:t>
      </w:r>
    </w:p>
    <w:p w14:paraId="17C2EB16" w14:textId="77777777" w:rsidR="00B1734A" w:rsidRPr="002045A3" w:rsidRDefault="00B1734A" w:rsidP="00B1734A">
      <w:pPr>
        <w:jc w:val="both"/>
        <w:rPr>
          <w:rFonts w:asciiTheme="minorHAnsi" w:hAnsiTheme="minorHAnsi" w:cstheme="minorHAnsi"/>
        </w:rPr>
      </w:pPr>
    </w:p>
    <w:p w14:paraId="371AD332" w14:textId="62C9314C" w:rsidR="00B1734A" w:rsidRPr="002045A3" w:rsidRDefault="00B1734A" w:rsidP="002045A3">
      <w:pPr>
        <w:autoSpaceDE w:val="0"/>
        <w:autoSpaceDN w:val="0"/>
        <w:adjustRightInd w:val="0"/>
        <w:jc w:val="both"/>
        <w:rPr>
          <w:rFonts w:asciiTheme="minorHAnsi" w:hAnsiTheme="minorHAnsi" w:cstheme="minorHAnsi"/>
          <w:b/>
        </w:rPr>
      </w:pPr>
      <w:r w:rsidRPr="002045A3">
        <w:rPr>
          <w:rFonts w:asciiTheme="minorHAnsi" w:hAnsiTheme="minorHAnsi" w:cstheme="minorHAnsi"/>
        </w:rPr>
        <w:t xml:space="preserve">w wyniku przeprowadzonego postępowania o udzielenie zamówienia publicznego w trybie </w:t>
      </w:r>
      <w:r w:rsidR="00441457" w:rsidRPr="002045A3">
        <w:rPr>
          <w:rFonts w:asciiTheme="minorHAnsi" w:hAnsiTheme="minorHAnsi" w:cstheme="minorHAnsi"/>
        </w:rPr>
        <w:t>podstawowym</w:t>
      </w:r>
      <w:r w:rsidRPr="002045A3">
        <w:rPr>
          <w:rFonts w:asciiTheme="minorHAnsi" w:hAnsiTheme="minorHAnsi" w:cstheme="minorHAnsi"/>
        </w:rPr>
        <w:t xml:space="preserve"> wykonanie zadania pn. </w:t>
      </w:r>
      <w:r w:rsidR="002045A3" w:rsidRPr="002045A3">
        <w:rPr>
          <w:rFonts w:asciiTheme="minorHAnsi" w:hAnsiTheme="minorHAnsi" w:cstheme="minorHAnsi"/>
          <w:b/>
          <w:bCs/>
          <w:i/>
        </w:rPr>
        <w:t>„</w:t>
      </w:r>
      <w:r w:rsidR="002045A3" w:rsidRPr="002045A3">
        <w:rPr>
          <w:rFonts w:asciiTheme="minorHAnsi" w:hAnsiTheme="minorHAnsi" w:cstheme="minorHAnsi"/>
          <w:b/>
          <w:i/>
        </w:rPr>
        <w:t xml:space="preserve"> Remont Centrum Zdrowia Psychicznego i  wymiana instalacji elektrycznej i teletechnicznej w Centrum Zdrowia Psychicznego</w:t>
      </w:r>
      <w:r w:rsidR="002045A3" w:rsidRPr="002045A3">
        <w:rPr>
          <w:rFonts w:asciiTheme="minorHAnsi" w:hAnsiTheme="minorHAnsi" w:cstheme="minorHAnsi"/>
          <w:b/>
          <w:bCs/>
          <w:i/>
        </w:rPr>
        <w:t>”</w:t>
      </w:r>
      <w:r w:rsidR="002045A3" w:rsidRPr="002045A3">
        <w:rPr>
          <w:rFonts w:asciiTheme="minorHAnsi" w:hAnsiTheme="minorHAnsi" w:cstheme="minorHAnsi"/>
          <w:b/>
          <w:bCs/>
          <w:i/>
        </w:rPr>
        <w:br/>
      </w:r>
      <w:r w:rsidRPr="002045A3">
        <w:rPr>
          <w:rFonts w:asciiTheme="minorHAnsi" w:hAnsiTheme="minorHAnsi" w:cstheme="minorHAnsi"/>
        </w:rPr>
        <w:t>zawarto umowę o następującej treści:</w:t>
      </w:r>
    </w:p>
    <w:p w14:paraId="1B24E5FB" w14:textId="77777777"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t>§ 1</w:t>
      </w:r>
    </w:p>
    <w:p w14:paraId="7197863A" w14:textId="668D6BD1" w:rsidR="00840065" w:rsidRPr="002045A3" w:rsidRDefault="00B1734A" w:rsidP="00213E2C">
      <w:pPr>
        <w:numPr>
          <w:ilvl w:val="0"/>
          <w:numId w:val="22"/>
        </w:numPr>
        <w:autoSpaceDE w:val="0"/>
        <w:autoSpaceDN w:val="0"/>
        <w:adjustRightInd w:val="0"/>
        <w:ind w:left="426" w:hanging="426"/>
        <w:jc w:val="both"/>
        <w:rPr>
          <w:rFonts w:asciiTheme="minorHAnsi" w:hAnsiTheme="minorHAnsi" w:cstheme="minorHAnsi"/>
          <w:b/>
        </w:rPr>
      </w:pPr>
      <w:r w:rsidRPr="002045A3">
        <w:rPr>
          <w:rFonts w:asciiTheme="minorHAnsi" w:hAnsiTheme="minorHAnsi" w:cstheme="minorHAnsi"/>
        </w:rPr>
        <w:t>Wykonawca zobowiązuje się do wykonania na rzecz Zamawiającego zamówienia w ramach zadania inwestycyjnego pn</w:t>
      </w:r>
      <w:r w:rsidR="00840065" w:rsidRPr="002045A3">
        <w:rPr>
          <w:rFonts w:asciiTheme="minorHAnsi" w:hAnsiTheme="minorHAnsi" w:cstheme="minorHAnsi"/>
          <w:i/>
        </w:rPr>
        <w:t>.:</w:t>
      </w:r>
      <w:r w:rsidR="00CC1222" w:rsidRPr="002045A3">
        <w:rPr>
          <w:rFonts w:asciiTheme="minorHAnsi" w:hAnsiTheme="minorHAnsi" w:cstheme="minorHAnsi"/>
          <w:i/>
        </w:rPr>
        <w:t xml:space="preserve"> </w:t>
      </w:r>
      <w:r w:rsidR="002045A3" w:rsidRPr="002045A3">
        <w:rPr>
          <w:rFonts w:asciiTheme="minorHAnsi" w:hAnsiTheme="minorHAnsi" w:cstheme="minorHAnsi"/>
        </w:rPr>
        <w:t>„ Remont Centrum Zdrowia Psychicznego i  wymiana instalacji elektrycznej i teletechnicznej w Centrum Zdrowia Psychicznego”</w:t>
      </w:r>
      <w:r w:rsidR="002045A3" w:rsidRPr="002045A3">
        <w:rPr>
          <w:rFonts w:asciiTheme="minorHAnsi" w:hAnsiTheme="minorHAnsi" w:cstheme="minorHAnsi"/>
          <w:b/>
          <w:bCs/>
          <w:i/>
          <w:color w:val="0070C0"/>
        </w:rPr>
        <w:t xml:space="preserve"> </w:t>
      </w:r>
      <w:r w:rsidR="002045A3" w:rsidRPr="002045A3">
        <w:rPr>
          <w:rFonts w:asciiTheme="minorHAnsi" w:hAnsiTheme="minorHAnsi" w:cstheme="minorHAnsi"/>
        </w:rPr>
        <w:t>w zakresie części : ………………………………………………………………………………………………………………</w:t>
      </w:r>
    </w:p>
    <w:p w14:paraId="5CA6F517" w14:textId="6F71ED52" w:rsidR="00CA0D81" w:rsidRPr="007709AE" w:rsidRDefault="00CA0D81" w:rsidP="00213E2C">
      <w:pPr>
        <w:numPr>
          <w:ilvl w:val="0"/>
          <w:numId w:val="22"/>
        </w:numPr>
        <w:autoSpaceDE w:val="0"/>
        <w:autoSpaceDN w:val="0"/>
        <w:adjustRightInd w:val="0"/>
        <w:ind w:left="426" w:hanging="426"/>
        <w:jc w:val="both"/>
        <w:rPr>
          <w:rFonts w:asciiTheme="minorHAnsi" w:hAnsiTheme="minorHAnsi" w:cstheme="minorHAnsi"/>
          <w:bCs/>
        </w:rPr>
      </w:pPr>
      <w:r w:rsidRPr="002045A3">
        <w:rPr>
          <w:rFonts w:asciiTheme="minorHAnsi" w:hAnsiTheme="minorHAnsi" w:cstheme="minorHAnsi"/>
          <w:bCs/>
        </w:rPr>
        <w:t>Zadanie dofinansowane ze środków Unii Europejskiej w ramach projektu pn</w:t>
      </w:r>
      <w:r w:rsidRPr="00A36EE3">
        <w:rPr>
          <w:rFonts w:asciiTheme="minorHAnsi" w:hAnsiTheme="minorHAnsi" w:cstheme="minorHAnsi"/>
          <w:bCs/>
        </w:rPr>
        <w:t xml:space="preserve">.: </w:t>
      </w:r>
      <w:r w:rsidRPr="007709AE">
        <w:rPr>
          <w:rFonts w:asciiTheme="minorHAnsi" w:hAnsiTheme="minorHAnsi" w:cstheme="minorHAnsi"/>
          <w:bCs/>
        </w:rPr>
        <w:t>„</w:t>
      </w:r>
      <w:r w:rsidR="00A36EE3" w:rsidRPr="007709AE">
        <w:rPr>
          <w:rFonts w:asciiTheme="minorHAnsi" w:hAnsiTheme="minorHAnsi" w:cstheme="minorHAnsi"/>
          <w:bCs/>
        </w:rPr>
        <w:t>Remont i doposażenie Centrum Zdrowia Psychicznego</w:t>
      </w:r>
      <w:r w:rsidRPr="007709AE">
        <w:rPr>
          <w:rFonts w:asciiTheme="minorHAnsi" w:hAnsiTheme="minorHAnsi" w:cstheme="minorHAnsi"/>
          <w:bCs/>
        </w:rPr>
        <w:t xml:space="preserve">” </w:t>
      </w:r>
      <w:r w:rsidR="00A36EE3" w:rsidRPr="007709AE">
        <w:rPr>
          <w:rFonts w:asciiTheme="minorHAnsi" w:hAnsiTheme="minorHAnsi" w:cstheme="minorHAnsi"/>
          <w:bCs/>
        </w:rPr>
        <w:t>realizowanego w ramach Umowy nr U-30200/2026/00/464/2026/16 o powierzenie grantu w ramach Projektu grantowego nr FENX.06.01-IP.03-0007/24 pn.: Wsparcie infrastrukturalne Centrów Zdrowia Psychicznego dla dorosłych oraz ośrodków/zespołów środowiskowej opieki psychologicznej i psychoterapeutycznej (I poziom referencyjny)”, realizowanego w ramach programu Fundusze Europejskie na Infrastrukturę, Klimat, Środowisko 2021-2027, współfinansowanego ze środków Europejskiego Funduszu Rozwoju Regionalnego</w:t>
      </w:r>
      <w:r w:rsidRPr="007709AE">
        <w:rPr>
          <w:rFonts w:asciiTheme="minorHAnsi" w:hAnsiTheme="minorHAnsi" w:cstheme="minorHAnsi"/>
          <w:bCs/>
        </w:rPr>
        <w:t>.</w:t>
      </w:r>
    </w:p>
    <w:p w14:paraId="5D055A2D" w14:textId="77777777" w:rsidR="005E3DE2" w:rsidRPr="002045A3" w:rsidRDefault="005E3DE2" w:rsidP="00213E2C">
      <w:pPr>
        <w:numPr>
          <w:ilvl w:val="0"/>
          <w:numId w:val="22"/>
        </w:numPr>
        <w:autoSpaceDE w:val="0"/>
        <w:autoSpaceDN w:val="0"/>
        <w:adjustRightInd w:val="0"/>
        <w:ind w:left="426" w:hanging="426"/>
        <w:jc w:val="both"/>
        <w:rPr>
          <w:rFonts w:asciiTheme="minorHAnsi" w:hAnsiTheme="minorHAnsi" w:cstheme="minorHAnsi"/>
          <w:b/>
        </w:rPr>
      </w:pPr>
      <w:r w:rsidRPr="002045A3">
        <w:rPr>
          <w:rFonts w:asciiTheme="minorHAnsi" w:hAnsiTheme="minorHAnsi" w:cstheme="minorHAnsi"/>
        </w:rPr>
        <w:lastRenderedPageBreak/>
        <w:t>Przedmiot umowy zostanie wykonany zgodnie z postanowieniami niniejszej umowy, złożoną przez Wykonawcę ofertą, zasadami wiedzy technicznej i sztuki budowlanej, obowiązującymi przepisami i polskimi normami.</w:t>
      </w:r>
    </w:p>
    <w:p w14:paraId="31615AF9" w14:textId="3E2066C8" w:rsidR="00641B53" w:rsidRPr="002045A3" w:rsidRDefault="00641B53" w:rsidP="00213E2C">
      <w:pPr>
        <w:numPr>
          <w:ilvl w:val="0"/>
          <w:numId w:val="22"/>
        </w:numPr>
        <w:autoSpaceDE w:val="0"/>
        <w:autoSpaceDN w:val="0"/>
        <w:adjustRightInd w:val="0"/>
        <w:ind w:left="426" w:hanging="426"/>
        <w:jc w:val="both"/>
        <w:rPr>
          <w:rFonts w:asciiTheme="minorHAnsi" w:hAnsiTheme="minorHAnsi" w:cstheme="minorHAnsi"/>
          <w:b/>
        </w:rPr>
      </w:pPr>
      <w:r w:rsidRPr="002045A3">
        <w:rPr>
          <w:rFonts w:asciiTheme="minorHAnsi" w:hAnsiTheme="minorHAnsi" w:cstheme="minorHAnsi"/>
        </w:rPr>
        <w:t xml:space="preserve">Wykonawca oświadcza, że </w:t>
      </w:r>
      <w:r w:rsidR="00441457" w:rsidRPr="002045A3">
        <w:rPr>
          <w:rFonts w:asciiTheme="minorHAnsi" w:hAnsiTheme="minorHAnsi" w:cstheme="minorHAnsi"/>
        </w:rPr>
        <w:t>jest/</w:t>
      </w:r>
      <w:r w:rsidRPr="002045A3">
        <w:rPr>
          <w:rFonts w:asciiTheme="minorHAnsi" w:hAnsiTheme="minorHAnsi" w:cstheme="minorHAnsi"/>
        </w:rPr>
        <w:t xml:space="preserve">nie jest dużym przedsiębiorcą w rozumieniu przepisów ustawy z dnia 8 marca 2013 r. o przeciwdziałaniu nadmiernym opóźnieniom w </w:t>
      </w:r>
      <w:r w:rsidR="008F6F75" w:rsidRPr="002045A3">
        <w:rPr>
          <w:rFonts w:asciiTheme="minorHAnsi" w:hAnsiTheme="minorHAnsi" w:cstheme="minorHAnsi"/>
        </w:rPr>
        <w:t>transakcjach handlowy</w:t>
      </w:r>
      <w:r w:rsidR="00220862" w:rsidRPr="002045A3">
        <w:rPr>
          <w:rFonts w:asciiTheme="minorHAnsi" w:hAnsiTheme="minorHAnsi" w:cstheme="minorHAnsi"/>
        </w:rPr>
        <w:t>ch</w:t>
      </w:r>
      <w:r w:rsidR="008F6F75" w:rsidRPr="002045A3">
        <w:rPr>
          <w:rFonts w:asciiTheme="minorHAnsi" w:hAnsiTheme="minorHAnsi" w:cstheme="minorHAnsi"/>
        </w:rPr>
        <w:t>.</w:t>
      </w:r>
    </w:p>
    <w:p w14:paraId="7EEBC823" w14:textId="77777777"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t>§ 2</w:t>
      </w:r>
    </w:p>
    <w:p w14:paraId="2622499D" w14:textId="60C9E425" w:rsidR="009203CE" w:rsidRPr="002045A3" w:rsidRDefault="009203CE" w:rsidP="00C326FE">
      <w:pPr>
        <w:overflowPunct w:val="0"/>
        <w:autoSpaceDE w:val="0"/>
        <w:jc w:val="both"/>
        <w:rPr>
          <w:rFonts w:asciiTheme="minorHAnsi" w:hAnsiTheme="minorHAnsi" w:cstheme="minorHAnsi"/>
        </w:rPr>
      </w:pPr>
      <w:r w:rsidRPr="002045A3">
        <w:rPr>
          <w:rFonts w:asciiTheme="minorHAnsi" w:hAnsiTheme="minorHAnsi" w:cstheme="minorHAnsi"/>
        </w:rPr>
        <w:t xml:space="preserve">Termin realizacji zamówienia: </w:t>
      </w:r>
      <w:r w:rsidR="007709AE">
        <w:rPr>
          <w:rFonts w:asciiTheme="minorHAnsi" w:hAnsiTheme="minorHAnsi" w:cstheme="minorHAnsi"/>
          <w:b/>
          <w:bCs/>
        </w:rPr>
        <w:t>do 1 listopada 2026 r.</w:t>
      </w:r>
      <w:r w:rsidR="00220862" w:rsidRPr="002045A3">
        <w:rPr>
          <w:rFonts w:asciiTheme="minorHAnsi" w:hAnsiTheme="minorHAnsi" w:cstheme="minorHAnsi"/>
        </w:rPr>
        <w:t xml:space="preserve"> (zgodnie ze złożoną ofertą) </w:t>
      </w:r>
      <w:r w:rsidRPr="002045A3">
        <w:rPr>
          <w:rFonts w:asciiTheme="minorHAnsi" w:hAnsiTheme="minorHAnsi" w:cstheme="minorHAnsi"/>
        </w:rPr>
        <w:t>tj.:</w:t>
      </w:r>
      <w:r w:rsidR="00220862" w:rsidRPr="002045A3">
        <w:rPr>
          <w:rFonts w:asciiTheme="minorHAnsi" w:hAnsiTheme="minorHAnsi" w:cstheme="minorHAnsi"/>
        </w:rPr>
        <w:t> </w:t>
      </w:r>
      <w:r w:rsidRPr="002045A3">
        <w:rPr>
          <w:rFonts w:asciiTheme="minorHAnsi" w:hAnsiTheme="minorHAnsi" w:cstheme="minorHAnsi"/>
        </w:rPr>
        <w:t>od</w:t>
      </w:r>
      <w:r w:rsidR="00220862" w:rsidRPr="002045A3">
        <w:rPr>
          <w:rFonts w:asciiTheme="minorHAnsi" w:hAnsiTheme="minorHAnsi" w:cstheme="minorHAnsi"/>
        </w:rPr>
        <w:t> </w:t>
      </w:r>
      <w:r w:rsidRPr="002045A3">
        <w:rPr>
          <w:rFonts w:asciiTheme="minorHAnsi" w:hAnsiTheme="minorHAnsi" w:cstheme="minorHAnsi"/>
        </w:rPr>
        <w:t>dnia ……………. … r. do dnia ………… ……… r.</w:t>
      </w:r>
    </w:p>
    <w:p w14:paraId="405A8269" w14:textId="23602A55" w:rsidR="00B1734A" w:rsidRPr="002045A3" w:rsidRDefault="00B1734A" w:rsidP="00C326FE">
      <w:pPr>
        <w:overflowPunct w:val="0"/>
        <w:autoSpaceDE w:val="0"/>
        <w:spacing w:before="120" w:after="120"/>
        <w:jc w:val="center"/>
        <w:rPr>
          <w:rFonts w:asciiTheme="minorHAnsi" w:hAnsiTheme="minorHAnsi" w:cstheme="minorHAnsi"/>
          <w:b/>
        </w:rPr>
      </w:pPr>
      <w:r w:rsidRPr="002045A3">
        <w:rPr>
          <w:rFonts w:asciiTheme="minorHAnsi" w:hAnsiTheme="minorHAnsi" w:cstheme="minorHAnsi"/>
          <w:b/>
        </w:rPr>
        <w:t>§ 3</w:t>
      </w:r>
    </w:p>
    <w:p w14:paraId="6B49D860" w14:textId="798EDCF5" w:rsidR="00B1734A" w:rsidRPr="002045A3" w:rsidRDefault="00B1734A" w:rsidP="00213E2C">
      <w:pPr>
        <w:numPr>
          <w:ilvl w:val="0"/>
          <w:numId w:val="19"/>
        </w:numPr>
        <w:overflowPunct w:val="0"/>
        <w:autoSpaceDE w:val="0"/>
        <w:ind w:left="426" w:hanging="426"/>
        <w:jc w:val="both"/>
        <w:rPr>
          <w:rFonts w:asciiTheme="minorHAnsi" w:hAnsiTheme="minorHAnsi" w:cstheme="minorHAnsi"/>
        </w:rPr>
      </w:pPr>
      <w:r w:rsidRPr="002045A3">
        <w:rPr>
          <w:rFonts w:asciiTheme="minorHAnsi" w:hAnsiTheme="minorHAnsi" w:cstheme="minorHAnsi"/>
        </w:rPr>
        <w:t>Za należyte wykonanie całości przedmiotu umowy Zamawiający zapłaci Wykonawcy wynagrodzenie ryczałtowe w wysokości</w:t>
      </w:r>
      <w:r w:rsidRPr="002045A3">
        <w:rPr>
          <w:rFonts w:asciiTheme="minorHAnsi" w:hAnsiTheme="minorHAnsi" w:cstheme="minorHAnsi"/>
          <w:b/>
          <w:bCs/>
        </w:rPr>
        <w:t xml:space="preserve">: </w:t>
      </w:r>
      <w:r w:rsidR="00CD37BF" w:rsidRPr="002045A3">
        <w:rPr>
          <w:rFonts w:asciiTheme="minorHAnsi" w:hAnsiTheme="minorHAnsi" w:cstheme="minorHAnsi"/>
          <w:b/>
          <w:bCs/>
        </w:rPr>
        <w:t>………….</w:t>
      </w:r>
      <w:r w:rsidR="00C63F4F" w:rsidRPr="002045A3">
        <w:rPr>
          <w:rFonts w:asciiTheme="minorHAnsi" w:hAnsiTheme="minorHAnsi" w:cstheme="minorHAnsi"/>
        </w:rPr>
        <w:t xml:space="preserve"> </w:t>
      </w:r>
      <w:r w:rsidR="00921089" w:rsidRPr="002045A3">
        <w:rPr>
          <w:rFonts w:asciiTheme="minorHAnsi" w:hAnsiTheme="minorHAnsi" w:cstheme="minorHAnsi"/>
        </w:rPr>
        <w:t>(słownie …),</w:t>
      </w:r>
      <w:r w:rsidR="00C63F4F" w:rsidRPr="002045A3">
        <w:rPr>
          <w:rFonts w:asciiTheme="minorHAnsi" w:hAnsiTheme="minorHAnsi" w:cstheme="minorHAnsi"/>
        </w:rPr>
        <w:t xml:space="preserve"> w</w:t>
      </w:r>
      <w:r w:rsidRPr="002045A3">
        <w:rPr>
          <w:rFonts w:asciiTheme="minorHAnsi" w:hAnsiTheme="minorHAnsi" w:cstheme="minorHAnsi"/>
        </w:rPr>
        <w:t> tym należny podatek VAT.</w:t>
      </w:r>
    </w:p>
    <w:p w14:paraId="0AFEB9BD" w14:textId="09787B6D" w:rsidR="00B1734A" w:rsidRPr="002045A3" w:rsidRDefault="00B1734A" w:rsidP="00213E2C">
      <w:pPr>
        <w:numPr>
          <w:ilvl w:val="0"/>
          <w:numId w:val="19"/>
        </w:numPr>
        <w:overflowPunct w:val="0"/>
        <w:autoSpaceDE w:val="0"/>
        <w:ind w:left="426" w:hanging="426"/>
        <w:jc w:val="both"/>
        <w:rPr>
          <w:rFonts w:asciiTheme="minorHAnsi" w:hAnsiTheme="minorHAnsi" w:cstheme="minorHAnsi"/>
          <w:b/>
        </w:rPr>
      </w:pPr>
      <w:r w:rsidRPr="002045A3">
        <w:rPr>
          <w:rFonts w:asciiTheme="minorHAnsi" w:hAnsiTheme="minorHAnsi" w:cstheme="minorHAnsi"/>
        </w:rPr>
        <w:t>Wynagrodzenie</w:t>
      </w:r>
      <w:r w:rsidR="009B4CF1" w:rsidRPr="002045A3">
        <w:rPr>
          <w:rFonts w:asciiTheme="minorHAnsi" w:hAnsiTheme="minorHAnsi" w:cstheme="minorHAnsi"/>
        </w:rPr>
        <w:t>,</w:t>
      </w:r>
      <w:r w:rsidRPr="002045A3">
        <w:rPr>
          <w:rFonts w:asciiTheme="minorHAnsi" w:hAnsiTheme="minorHAnsi" w:cstheme="minorHAnsi"/>
        </w:rPr>
        <w:t xml:space="preserve"> o którym mowa w ust. 1</w:t>
      </w:r>
      <w:r w:rsidR="005C180C" w:rsidRPr="002045A3">
        <w:rPr>
          <w:rFonts w:asciiTheme="minorHAnsi" w:hAnsiTheme="minorHAnsi" w:cstheme="minorHAnsi"/>
        </w:rPr>
        <w:t>,</w:t>
      </w:r>
      <w:r w:rsidRPr="002045A3">
        <w:rPr>
          <w:rFonts w:asciiTheme="minorHAnsi" w:hAnsiTheme="minorHAnsi" w:cstheme="minorHAnsi"/>
        </w:rPr>
        <w:t xml:space="preserve"> obejmuje wszystkie koszty związane z realizacją robót objętych dokumentacją </w:t>
      </w:r>
      <w:r w:rsidR="002045A3">
        <w:rPr>
          <w:rFonts w:asciiTheme="minorHAnsi" w:hAnsiTheme="minorHAnsi" w:cstheme="minorHAnsi"/>
        </w:rPr>
        <w:t>SWZ</w:t>
      </w:r>
      <w:r w:rsidR="002122ED" w:rsidRPr="002045A3">
        <w:rPr>
          <w:rFonts w:asciiTheme="minorHAnsi" w:hAnsiTheme="minorHAnsi" w:cstheme="minorHAnsi"/>
        </w:rPr>
        <w:t>,</w:t>
      </w:r>
      <w:r w:rsidRPr="002045A3">
        <w:rPr>
          <w:rFonts w:asciiTheme="minorHAnsi" w:hAnsiTheme="minorHAnsi" w:cstheme="minorHAnsi"/>
        </w:rPr>
        <w:t xml:space="preserve"> w tym ryzyko Wykonawcy z</w:t>
      </w:r>
      <w:r w:rsidR="00F07C19" w:rsidRPr="002045A3">
        <w:rPr>
          <w:rFonts w:asciiTheme="minorHAnsi" w:hAnsiTheme="minorHAnsi" w:cstheme="minorHAnsi"/>
        </w:rPr>
        <w:t> </w:t>
      </w:r>
      <w:r w:rsidRPr="002045A3">
        <w:rPr>
          <w:rFonts w:asciiTheme="minorHAnsi" w:hAnsiTheme="minorHAnsi" w:cstheme="minorHAnsi"/>
        </w:rPr>
        <w:t>tytułu oszacowania wszelkich kosztów związanych z realizacją przedmiotu umowy, a także oddziaływaniem innych czynników mających lub mogących mieć wpływ na koszty.</w:t>
      </w:r>
    </w:p>
    <w:p w14:paraId="692839A3" w14:textId="77777777" w:rsidR="00B1734A" w:rsidRPr="002045A3" w:rsidRDefault="00B1734A" w:rsidP="00213E2C">
      <w:pPr>
        <w:numPr>
          <w:ilvl w:val="0"/>
          <w:numId w:val="19"/>
        </w:numPr>
        <w:overflowPunct w:val="0"/>
        <w:autoSpaceDE w:val="0"/>
        <w:ind w:left="426" w:hanging="426"/>
        <w:jc w:val="both"/>
        <w:rPr>
          <w:rFonts w:asciiTheme="minorHAnsi" w:hAnsiTheme="minorHAnsi" w:cstheme="minorHAnsi"/>
          <w:b/>
        </w:rPr>
      </w:pPr>
      <w:r w:rsidRPr="002045A3">
        <w:rPr>
          <w:rFonts w:asciiTheme="minorHAnsi" w:hAnsiTheme="minorHAnsi" w:cstheme="minorHAnsi"/>
        </w:rPr>
        <w:t>Niedoszacowanie, pominięcie oraz brak rozpoznania zakresu przedmiotu umowy nie może być podstawą żądania zmiany wynagrodzenia, o którym mowa w ust. 1.</w:t>
      </w:r>
    </w:p>
    <w:p w14:paraId="473801F9" w14:textId="3A19E8ED" w:rsidR="00B1734A" w:rsidRPr="002045A3" w:rsidRDefault="00B1734A" w:rsidP="00213E2C">
      <w:pPr>
        <w:numPr>
          <w:ilvl w:val="0"/>
          <w:numId w:val="19"/>
        </w:numPr>
        <w:overflowPunct w:val="0"/>
        <w:autoSpaceDE w:val="0"/>
        <w:ind w:left="426" w:hanging="426"/>
        <w:jc w:val="both"/>
        <w:rPr>
          <w:rFonts w:asciiTheme="minorHAnsi" w:hAnsiTheme="minorHAnsi" w:cstheme="minorHAnsi"/>
        </w:rPr>
      </w:pPr>
      <w:r w:rsidRPr="002045A3">
        <w:rPr>
          <w:rFonts w:asciiTheme="minorHAnsi" w:hAnsiTheme="minorHAnsi" w:cstheme="minorHAnsi"/>
        </w:rPr>
        <w:t>Ryczałtowe wynagrodzenie Wykonawcy, o którym mowa w ust. 1 powyżej uwzględnia wszystkie obowiązujące w Polsce podatki, włącznie z podatkiem VAT oraz opłaty celne i</w:t>
      </w:r>
      <w:r w:rsidR="00467CE0" w:rsidRPr="002045A3">
        <w:rPr>
          <w:rFonts w:asciiTheme="minorHAnsi" w:hAnsiTheme="minorHAnsi" w:cstheme="minorHAnsi"/>
        </w:rPr>
        <w:t xml:space="preserve"> </w:t>
      </w:r>
      <w:r w:rsidRPr="002045A3">
        <w:rPr>
          <w:rFonts w:asciiTheme="minorHAnsi" w:hAnsiTheme="minorHAnsi" w:cstheme="minorHAnsi"/>
        </w:rPr>
        <w:t>inne opłaty i wydatki związane z</w:t>
      </w:r>
      <w:r w:rsidR="00467CE0" w:rsidRPr="002045A3">
        <w:rPr>
          <w:rFonts w:asciiTheme="minorHAnsi" w:hAnsiTheme="minorHAnsi" w:cstheme="minorHAnsi"/>
        </w:rPr>
        <w:t xml:space="preserve"> </w:t>
      </w:r>
      <w:r w:rsidRPr="002045A3">
        <w:rPr>
          <w:rFonts w:asciiTheme="minorHAnsi" w:hAnsiTheme="minorHAnsi" w:cstheme="minorHAnsi"/>
        </w:rPr>
        <w:t>wykonywaniem robót.</w:t>
      </w:r>
    </w:p>
    <w:p w14:paraId="4AB08C8A" w14:textId="1A3A85E7" w:rsidR="00B1734A" w:rsidRPr="002045A3" w:rsidRDefault="00B1734A" w:rsidP="00213E2C">
      <w:pPr>
        <w:numPr>
          <w:ilvl w:val="0"/>
          <w:numId w:val="19"/>
        </w:numPr>
        <w:overflowPunct w:val="0"/>
        <w:autoSpaceDE w:val="0"/>
        <w:ind w:left="426" w:hanging="426"/>
        <w:jc w:val="both"/>
        <w:rPr>
          <w:rFonts w:asciiTheme="minorHAnsi" w:hAnsiTheme="minorHAnsi" w:cstheme="minorHAnsi"/>
        </w:rPr>
      </w:pPr>
      <w:r w:rsidRPr="002045A3">
        <w:rPr>
          <w:rFonts w:asciiTheme="minorHAnsi" w:eastAsia="Calibri" w:hAnsiTheme="minorHAnsi" w:cstheme="minorHAnsi"/>
          <w:color w:val="000000"/>
        </w:rPr>
        <w:t xml:space="preserve">Wykonawca może złożyć fakturę za ukończony </w:t>
      </w:r>
      <w:r w:rsidR="00F9175C" w:rsidRPr="002045A3">
        <w:rPr>
          <w:rFonts w:asciiTheme="minorHAnsi" w:eastAsia="Calibri" w:hAnsiTheme="minorHAnsi" w:cstheme="minorHAnsi"/>
          <w:color w:val="000000"/>
        </w:rPr>
        <w:t>cały</w:t>
      </w:r>
      <w:r w:rsidRPr="002045A3">
        <w:rPr>
          <w:rFonts w:asciiTheme="minorHAnsi" w:eastAsia="Calibri" w:hAnsiTheme="minorHAnsi" w:cstheme="minorHAnsi"/>
          <w:color w:val="000000"/>
        </w:rPr>
        <w:t xml:space="preserve"> przedmiotu umowy</w:t>
      </w:r>
      <w:r w:rsidR="00F9175C" w:rsidRPr="002045A3">
        <w:rPr>
          <w:rFonts w:asciiTheme="minorHAnsi" w:eastAsia="Calibri" w:hAnsiTheme="minorHAnsi" w:cstheme="minorHAnsi"/>
          <w:color w:val="000000"/>
        </w:rPr>
        <w:t>,</w:t>
      </w:r>
      <w:r w:rsidRPr="002045A3">
        <w:rPr>
          <w:rFonts w:asciiTheme="minorHAnsi" w:eastAsia="Calibri" w:hAnsiTheme="minorHAnsi" w:cstheme="minorHAnsi"/>
          <w:color w:val="000000"/>
        </w:rPr>
        <w:t xml:space="preserve"> potwierdzony protokołem odbioru </w:t>
      </w:r>
      <w:r w:rsidR="00F9175C" w:rsidRPr="002045A3">
        <w:rPr>
          <w:rFonts w:asciiTheme="minorHAnsi" w:eastAsia="Calibri" w:hAnsiTheme="minorHAnsi" w:cstheme="minorHAnsi"/>
          <w:color w:val="000000"/>
        </w:rPr>
        <w:t>końcowego.</w:t>
      </w:r>
    </w:p>
    <w:p w14:paraId="6493D561" w14:textId="57E61F54" w:rsidR="00F45A85" w:rsidRPr="002045A3" w:rsidRDefault="00F45A85" w:rsidP="00F45A85">
      <w:pPr>
        <w:pStyle w:val="Akapitzlist"/>
        <w:numPr>
          <w:ilvl w:val="0"/>
          <w:numId w:val="19"/>
        </w:numPr>
        <w:overflowPunct w:val="0"/>
        <w:autoSpaceDE w:val="0"/>
        <w:ind w:left="426" w:hanging="426"/>
        <w:jc w:val="both"/>
        <w:rPr>
          <w:rFonts w:asciiTheme="minorHAnsi" w:hAnsiTheme="minorHAnsi" w:cstheme="minorHAnsi"/>
          <w:bCs/>
        </w:rPr>
      </w:pPr>
      <w:r w:rsidRPr="002045A3">
        <w:rPr>
          <w:rFonts w:asciiTheme="minorHAnsi" w:hAnsiTheme="minorHAnsi" w:cstheme="minorHAnsi"/>
          <w:bCs/>
        </w:rPr>
        <w:t xml:space="preserve">Wykonawca z tytułu realizacji zamówienia wystawi e-fakturę przy użyciu Krajowego Systemu e-Faktur (dalej: </w:t>
      </w:r>
      <w:proofErr w:type="spellStart"/>
      <w:r w:rsidRPr="002045A3">
        <w:rPr>
          <w:rFonts w:asciiTheme="minorHAnsi" w:hAnsiTheme="minorHAnsi" w:cstheme="minorHAnsi"/>
          <w:bCs/>
        </w:rPr>
        <w:t>KSeF</w:t>
      </w:r>
      <w:proofErr w:type="spellEnd"/>
      <w:r w:rsidRPr="002045A3">
        <w:rPr>
          <w:rFonts w:asciiTheme="minorHAnsi" w:hAnsiTheme="minorHAnsi" w:cstheme="minorHAnsi"/>
          <w:bCs/>
        </w:rPr>
        <w:t>), z zastosowaniem następujących danych:</w:t>
      </w:r>
    </w:p>
    <w:p w14:paraId="166DC7AD" w14:textId="7D9C6E24" w:rsidR="00F45A85" w:rsidRPr="002045A3" w:rsidRDefault="002045A3" w:rsidP="00F45A85">
      <w:pPr>
        <w:pStyle w:val="Akapitzlist"/>
        <w:overflowPunct w:val="0"/>
        <w:autoSpaceDE w:val="0"/>
        <w:ind w:left="426"/>
        <w:jc w:val="both"/>
        <w:rPr>
          <w:rFonts w:asciiTheme="minorHAnsi" w:hAnsiTheme="minorHAnsi" w:cstheme="minorHAnsi"/>
          <w:b/>
        </w:rPr>
      </w:pPr>
      <w:r>
        <w:rPr>
          <w:rFonts w:asciiTheme="minorHAnsi" w:hAnsiTheme="minorHAnsi" w:cstheme="minorHAnsi"/>
          <w:b/>
        </w:rPr>
        <w:t>Specjalistyczny Psychiatryczny Samodzielny Publiczny Zakład Opieki Zdrowotnej w Suwałkach ul. Szpitalna 62,16-400 Suwałki, NIP 844-12-47-165</w:t>
      </w:r>
    </w:p>
    <w:p w14:paraId="297AC8B6" w14:textId="04380E76" w:rsidR="00BB1F3F" w:rsidRPr="002045A3" w:rsidRDefault="00BB1F3F" w:rsidP="00F45A85">
      <w:pPr>
        <w:pStyle w:val="Akapitzlist"/>
        <w:numPr>
          <w:ilvl w:val="0"/>
          <w:numId w:val="19"/>
        </w:numPr>
        <w:overflowPunct w:val="0"/>
        <w:autoSpaceDE w:val="0"/>
        <w:ind w:left="426" w:hanging="426"/>
        <w:jc w:val="both"/>
        <w:rPr>
          <w:rFonts w:asciiTheme="minorHAnsi" w:eastAsia="Arial Unicode MS" w:hAnsiTheme="minorHAnsi" w:cstheme="minorHAnsi"/>
          <w:bCs/>
        </w:rPr>
      </w:pPr>
      <w:r w:rsidRPr="002045A3">
        <w:rPr>
          <w:rFonts w:asciiTheme="minorHAnsi" w:hAnsiTheme="minorHAnsi" w:cstheme="minorHAnsi"/>
          <w:bCs/>
          <w:color w:val="000000"/>
          <w:lang w:eastAsia="pl-PL"/>
        </w:rPr>
        <w:t xml:space="preserve">Płatność za fakturę VAT będzie dokonana przelewem z konta Zamawiającego na konto Wykonawcy </w:t>
      </w:r>
      <w:r w:rsidR="002045A3">
        <w:rPr>
          <w:rFonts w:asciiTheme="minorHAnsi" w:hAnsiTheme="minorHAnsi" w:cstheme="minorHAnsi"/>
          <w:bCs/>
          <w:color w:val="000000"/>
          <w:lang w:eastAsia="pl-PL"/>
        </w:rPr>
        <w:t>……………………………………………………………………………………..</w:t>
      </w:r>
      <w:r w:rsidRPr="002045A3">
        <w:rPr>
          <w:rFonts w:asciiTheme="minorHAnsi" w:hAnsiTheme="minorHAnsi" w:cstheme="minorHAnsi"/>
          <w:bCs/>
          <w:color w:val="000000"/>
          <w:lang w:eastAsia="pl-PL"/>
        </w:rPr>
        <w:t xml:space="preserve">, w ciągu </w:t>
      </w:r>
      <w:r w:rsidRPr="002045A3">
        <w:rPr>
          <w:rFonts w:asciiTheme="minorHAnsi" w:hAnsiTheme="minorHAnsi" w:cstheme="minorHAnsi"/>
          <w:b/>
          <w:color w:val="000000"/>
          <w:lang w:eastAsia="pl-PL"/>
        </w:rPr>
        <w:t>30 dni</w:t>
      </w:r>
      <w:r w:rsidRPr="002045A3">
        <w:rPr>
          <w:rFonts w:asciiTheme="minorHAnsi" w:hAnsiTheme="minorHAnsi" w:cstheme="minorHAnsi"/>
          <w:bCs/>
          <w:color w:val="000000"/>
          <w:lang w:eastAsia="pl-PL"/>
        </w:rPr>
        <w:t xml:space="preserve"> licząc </w:t>
      </w:r>
      <w:r w:rsidRPr="004C6AD3">
        <w:rPr>
          <w:rFonts w:asciiTheme="minorHAnsi" w:hAnsiTheme="minorHAnsi" w:cstheme="minorHAnsi"/>
          <w:bCs/>
          <w:lang w:eastAsia="pl-PL"/>
        </w:rPr>
        <w:t xml:space="preserve">od daty przesłania faktury do </w:t>
      </w:r>
      <w:proofErr w:type="spellStart"/>
      <w:r w:rsidRPr="004C6AD3">
        <w:rPr>
          <w:rFonts w:asciiTheme="minorHAnsi" w:hAnsiTheme="minorHAnsi" w:cstheme="minorHAnsi"/>
          <w:bCs/>
          <w:lang w:eastAsia="pl-PL"/>
        </w:rPr>
        <w:t>KSeF</w:t>
      </w:r>
      <w:proofErr w:type="spellEnd"/>
      <w:r w:rsidRPr="004C6AD3">
        <w:rPr>
          <w:rFonts w:asciiTheme="minorHAnsi" w:hAnsiTheme="minorHAnsi" w:cstheme="minorHAnsi"/>
          <w:bCs/>
          <w:lang w:eastAsia="pl-PL"/>
        </w:rPr>
        <w:t xml:space="preserve"> oraz dostarczenia Zamawiającemu dowodów, o których mowa w § 16 pkt 14.</w:t>
      </w:r>
      <w:r w:rsidR="00E323C2" w:rsidRPr="004C6AD3">
        <w:rPr>
          <w:rFonts w:asciiTheme="minorHAnsi" w:eastAsia="Arial Unicode MS" w:hAnsiTheme="minorHAnsi" w:cstheme="minorHAnsi"/>
          <w:bCs/>
        </w:rPr>
        <w:t xml:space="preserve"> </w:t>
      </w:r>
    </w:p>
    <w:p w14:paraId="7B7E1568" w14:textId="038C03DA" w:rsidR="00E323C2" w:rsidRPr="002045A3" w:rsidRDefault="00E323C2" w:rsidP="00F45A85">
      <w:pPr>
        <w:pStyle w:val="Akapitzlist"/>
        <w:numPr>
          <w:ilvl w:val="0"/>
          <w:numId w:val="19"/>
        </w:numPr>
        <w:overflowPunct w:val="0"/>
        <w:autoSpaceDE w:val="0"/>
        <w:ind w:left="426" w:hanging="426"/>
        <w:jc w:val="both"/>
        <w:rPr>
          <w:rFonts w:asciiTheme="minorHAnsi" w:eastAsia="Arial Unicode MS" w:hAnsiTheme="minorHAnsi" w:cstheme="minorHAnsi"/>
          <w:bCs/>
        </w:rPr>
      </w:pPr>
      <w:r w:rsidRPr="002045A3">
        <w:rPr>
          <w:rFonts w:asciiTheme="minorHAnsi" w:eastAsia="Arial Unicode MS" w:hAnsiTheme="minorHAnsi" w:cstheme="minorHAnsi"/>
          <w:bCs/>
        </w:rPr>
        <w:t xml:space="preserve">W przypadku konieczności udostępnienia faktury w sposób uzgodniony (tryb awaryjny) - faktury przekazane poza </w:t>
      </w:r>
      <w:proofErr w:type="spellStart"/>
      <w:r w:rsidRPr="002045A3">
        <w:rPr>
          <w:rFonts w:asciiTheme="minorHAnsi" w:eastAsia="Arial Unicode MS" w:hAnsiTheme="minorHAnsi" w:cstheme="minorHAnsi"/>
          <w:bCs/>
        </w:rPr>
        <w:t>KSeF</w:t>
      </w:r>
      <w:proofErr w:type="spellEnd"/>
      <w:r w:rsidRPr="002045A3">
        <w:rPr>
          <w:rFonts w:asciiTheme="minorHAnsi" w:eastAsia="Arial Unicode MS" w:hAnsiTheme="minorHAnsi" w:cstheme="minorHAnsi"/>
          <w:bCs/>
        </w:rPr>
        <w:t xml:space="preserve"> płatne będą w terminie 30 dni od daty faktycznego otrzymania wizualizacji faktury. W takich przypadkach wizualizacje faktur przekazywanych poza </w:t>
      </w:r>
      <w:proofErr w:type="spellStart"/>
      <w:r w:rsidRPr="002045A3">
        <w:rPr>
          <w:rFonts w:asciiTheme="minorHAnsi" w:eastAsia="Arial Unicode MS" w:hAnsiTheme="minorHAnsi" w:cstheme="minorHAnsi"/>
          <w:bCs/>
        </w:rPr>
        <w:t>KSeF</w:t>
      </w:r>
      <w:proofErr w:type="spellEnd"/>
      <w:r w:rsidRPr="002045A3">
        <w:rPr>
          <w:rFonts w:asciiTheme="minorHAnsi" w:eastAsia="Arial Unicode MS" w:hAnsiTheme="minorHAnsi" w:cstheme="minorHAnsi"/>
          <w:bCs/>
        </w:rPr>
        <w:t xml:space="preserve"> Wykonawca będzie przesyłał na adres: </w:t>
      </w:r>
      <w:r w:rsidR="002045A3">
        <w:rPr>
          <w:rFonts w:asciiTheme="minorHAnsi" w:eastAsia="Arial Unicode MS" w:hAnsiTheme="minorHAnsi" w:cstheme="minorHAnsi"/>
          <w:bCs/>
        </w:rPr>
        <w:t>sekretariat@spspzoz.pl.</w:t>
      </w:r>
      <w:r w:rsidRPr="002045A3">
        <w:rPr>
          <w:rFonts w:asciiTheme="minorHAnsi" w:eastAsia="Arial Unicode MS" w:hAnsiTheme="minorHAnsi" w:cstheme="minorHAnsi"/>
          <w:bCs/>
        </w:rPr>
        <w:t xml:space="preserve"> Datą otrzymania będzie wówczas data przesłania wiadomości e-mail. Wykonawca może również przekazywać wizualizacje faktur w formie papierowej (np. w razie pojawienia się przejściowych problemów technicznych) i doręczać je na adres siedziby Zamawiającego. Powyższe znajdzie zastosowanie odpowiednio w przypadku awarii całkowitej </w:t>
      </w:r>
      <w:proofErr w:type="spellStart"/>
      <w:r w:rsidRPr="002045A3">
        <w:rPr>
          <w:rFonts w:asciiTheme="minorHAnsi" w:eastAsia="Arial Unicode MS" w:hAnsiTheme="minorHAnsi" w:cstheme="minorHAnsi"/>
          <w:bCs/>
        </w:rPr>
        <w:t>KSeF</w:t>
      </w:r>
      <w:proofErr w:type="spellEnd"/>
      <w:r w:rsidRPr="002045A3">
        <w:rPr>
          <w:rFonts w:asciiTheme="minorHAnsi" w:eastAsia="Arial Unicode MS" w:hAnsiTheme="minorHAnsi" w:cstheme="minorHAnsi"/>
          <w:bCs/>
        </w:rPr>
        <w:t xml:space="preserve">. </w:t>
      </w:r>
    </w:p>
    <w:p w14:paraId="7D649E54" w14:textId="2D7C6424" w:rsidR="00724F39" w:rsidRPr="002045A3" w:rsidRDefault="00724F39" w:rsidP="00F45A85">
      <w:pPr>
        <w:pStyle w:val="Akapitzlist"/>
        <w:numPr>
          <w:ilvl w:val="0"/>
          <w:numId w:val="19"/>
        </w:numPr>
        <w:overflowPunct w:val="0"/>
        <w:autoSpaceDE w:val="0"/>
        <w:ind w:left="426" w:hanging="426"/>
        <w:jc w:val="both"/>
        <w:rPr>
          <w:rFonts w:asciiTheme="minorHAnsi" w:eastAsia="Arial Unicode MS" w:hAnsiTheme="minorHAnsi" w:cstheme="minorHAnsi"/>
        </w:rPr>
      </w:pPr>
      <w:r w:rsidRPr="002045A3">
        <w:rPr>
          <w:rFonts w:asciiTheme="minorHAnsi" w:eastAsia="Arial Unicode MS" w:hAnsiTheme="minorHAnsi" w:cstheme="minorHAnsi"/>
        </w:rPr>
        <w:lastRenderedPageBreak/>
        <w:t>Dopuszcza się, aby Wykonawca w celu uzyskania od Zamawiającego potwierdzenia poprawności danych przed wystawieniem faktury mógł przesłać roboczy projekt przyszłej faktury wyłącznie w celach uzgodnieniowych i weryfikacyjnych. Strony zgodnie ustalają, że taki dokument nie będzie traktowany jako faktura (w tym faktura offline) ani jako jej oficjalna wizualizacja.</w:t>
      </w:r>
    </w:p>
    <w:p w14:paraId="6A72D9AE" w14:textId="3F30F380" w:rsidR="00903E80" w:rsidRPr="002045A3" w:rsidRDefault="00903E80" w:rsidP="00213E2C">
      <w:pPr>
        <w:numPr>
          <w:ilvl w:val="0"/>
          <w:numId w:val="19"/>
        </w:numPr>
        <w:overflowPunct w:val="0"/>
        <w:autoSpaceDE w:val="0"/>
        <w:ind w:left="426" w:hanging="426"/>
        <w:jc w:val="both"/>
        <w:rPr>
          <w:rFonts w:asciiTheme="minorHAnsi" w:hAnsiTheme="minorHAnsi" w:cstheme="minorHAnsi"/>
          <w:b/>
        </w:rPr>
      </w:pPr>
      <w:r w:rsidRPr="002045A3">
        <w:rPr>
          <w:rFonts w:asciiTheme="minorHAnsi" w:hAnsiTheme="minorHAnsi" w:cstheme="minorHAnsi"/>
        </w:rPr>
        <w:t xml:space="preserve">Za nieterminową płatność faktury, </w:t>
      </w:r>
      <w:r w:rsidR="00441457" w:rsidRPr="002045A3">
        <w:rPr>
          <w:rFonts w:asciiTheme="minorHAnsi" w:hAnsiTheme="minorHAnsi" w:cstheme="minorHAnsi"/>
        </w:rPr>
        <w:t>W</w:t>
      </w:r>
      <w:r w:rsidRPr="002045A3">
        <w:rPr>
          <w:rFonts w:asciiTheme="minorHAnsi" w:hAnsiTheme="minorHAnsi" w:cstheme="minorHAnsi"/>
        </w:rPr>
        <w:t>ykonawca ma prawo naliczyć odsetki ustawowe za opóźnienie w</w:t>
      </w:r>
      <w:r w:rsidR="00220862" w:rsidRPr="002045A3">
        <w:rPr>
          <w:rFonts w:asciiTheme="minorHAnsi" w:hAnsiTheme="minorHAnsi" w:cstheme="minorHAnsi"/>
        </w:rPr>
        <w:t> </w:t>
      </w:r>
      <w:r w:rsidRPr="002045A3">
        <w:rPr>
          <w:rFonts w:asciiTheme="minorHAnsi" w:hAnsiTheme="minorHAnsi" w:cstheme="minorHAnsi"/>
        </w:rPr>
        <w:t>transakcjach handlowych.</w:t>
      </w:r>
    </w:p>
    <w:p w14:paraId="087113FB" w14:textId="0B500AF7" w:rsidR="003D7473" w:rsidRPr="002045A3" w:rsidRDefault="003D7473" w:rsidP="00213E2C">
      <w:pPr>
        <w:numPr>
          <w:ilvl w:val="0"/>
          <w:numId w:val="19"/>
        </w:numPr>
        <w:overflowPunct w:val="0"/>
        <w:autoSpaceDE w:val="0"/>
        <w:ind w:left="426" w:hanging="426"/>
        <w:jc w:val="both"/>
        <w:rPr>
          <w:rFonts w:asciiTheme="minorHAnsi" w:hAnsiTheme="minorHAnsi" w:cstheme="minorHAnsi"/>
        </w:rPr>
      </w:pPr>
      <w:r w:rsidRPr="002045A3">
        <w:rPr>
          <w:rFonts w:asciiTheme="minorHAnsi" w:hAnsiTheme="minorHAnsi" w:cstheme="minorHAnsi"/>
        </w:rPr>
        <w:t xml:space="preserve">Wykonawca oświadcza, że numer rachunku rozliczeniowego wskazany </w:t>
      </w:r>
      <w:r w:rsidR="002045A3">
        <w:rPr>
          <w:rFonts w:asciiTheme="minorHAnsi" w:hAnsiTheme="minorHAnsi" w:cstheme="minorHAnsi"/>
        </w:rPr>
        <w:t>w</w:t>
      </w:r>
      <w:r w:rsidRPr="002045A3">
        <w:rPr>
          <w:rFonts w:asciiTheme="minorHAnsi" w:hAnsiTheme="minorHAnsi" w:cstheme="minorHAnsi"/>
        </w:rPr>
        <w:t xml:space="preserve"> faktur</w:t>
      </w:r>
      <w:r w:rsidR="002045A3">
        <w:rPr>
          <w:rFonts w:asciiTheme="minorHAnsi" w:hAnsiTheme="minorHAnsi" w:cstheme="minorHAnsi"/>
        </w:rPr>
        <w:t>ze</w:t>
      </w:r>
      <w:r w:rsidRPr="002045A3">
        <w:rPr>
          <w:rFonts w:asciiTheme="minorHAnsi" w:hAnsiTheme="minorHAnsi" w:cstheme="minorHAnsi"/>
        </w:rPr>
        <w:t>, któr</w:t>
      </w:r>
      <w:r w:rsidR="002045A3">
        <w:rPr>
          <w:rFonts w:asciiTheme="minorHAnsi" w:hAnsiTheme="minorHAnsi" w:cstheme="minorHAnsi"/>
        </w:rPr>
        <w:t>a</w:t>
      </w:r>
      <w:r w:rsidRPr="002045A3">
        <w:rPr>
          <w:rFonts w:asciiTheme="minorHAnsi" w:hAnsiTheme="minorHAnsi" w:cstheme="minorHAnsi"/>
        </w:rPr>
        <w:t xml:space="preserve"> będ</w:t>
      </w:r>
      <w:r w:rsidR="002045A3">
        <w:rPr>
          <w:rFonts w:asciiTheme="minorHAnsi" w:hAnsiTheme="minorHAnsi" w:cstheme="minorHAnsi"/>
        </w:rPr>
        <w:t>zie</w:t>
      </w:r>
      <w:r w:rsidRPr="002045A3">
        <w:rPr>
          <w:rFonts w:asciiTheme="minorHAnsi" w:hAnsiTheme="minorHAnsi" w:cstheme="minorHAnsi"/>
        </w:rPr>
        <w:t xml:space="preserve"> wystawion</w:t>
      </w:r>
      <w:r w:rsidR="002045A3">
        <w:rPr>
          <w:rFonts w:asciiTheme="minorHAnsi" w:hAnsiTheme="minorHAnsi" w:cstheme="minorHAnsi"/>
        </w:rPr>
        <w:t>a</w:t>
      </w:r>
      <w:r w:rsidRPr="002045A3">
        <w:rPr>
          <w:rFonts w:asciiTheme="minorHAnsi" w:hAnsiTheme="minorHAnsi" w:cstheme="minorHAnsi"/>
        </w:rPr>
        <w:t xml:space="preserve"> w jego imieniu, jest rachunkiem</w:t>
      </w:r>
      <w:r w:rsidR="002122ED" w:rsidRPr="002045A3">
        <w:rPr>
          <w:rFonts w:asciiTheme="minorHAnsi" w:hAnsiTheme="minorHAnsi" w:cstheme="minorHAnsi"/>
        </w:rPr>
        <w:t>,</w:t>
      </w:r>
      <w:r w:rsidRPr="002045A3">
        <w:rPr>
          <w:rFonts w:asciiTheme="minorHAnsi" w:hAnsiTheme="minorHAnsi" w:cstheme="minorHAnsi"/>
        </w:rPr>
        <w:t xml:space="preserve"> dla którego</w:t>
      </w:r>
      <w:r w:rsidR="002122ED" w:rsidRPr="002045A3">
        <w:rPr>
          <w:rFonts w:asciiTheme="minorHAnsi" w:hAnsiTheme="minorHAnsi" w:cstheme="minorHAnsi"/>
        </w:rPr>
        <w:t>,</w:t>
      </w:r>
      <w:r w:rsidRPr="002045A3">
        <w:rPr>
          <w:rFonts w:asciiTheme="minorHAnsi" w:hAnsiTheme="minorHAnsi" w:cstheme="minorHAnsi"/>
        </w:rPr>
        <w:t xml:space="preserve"> zgodnie z rozdziałem 3a</w:t>
      </w:r>
      <w:r w:rsidR="00D80EA0" w:rsidRPr="002045A3">
        <w:rPr>
          <w:rFonts w:asciiTheme="minorHAnsi" w:hAnsiTheme="minorHAnsi" w:cstheme="minorHAnsi"/>
        </w:rPr>
        <w:t> </w:t>
      </w:r>
      <w:r w:rsidRPr="002045A3">
        <w:rPr>
          <w:rFonts w:asciiTheme="minorHAnsi" w:hAnsiTheme="minorHAnsi" w:cstheme="minorHAnsi"/>
        </w:rPr>
        <w:t>ustawy z</w:t>
      </w:r>
      <w:r w:rsidR="00220862" w:rsidRPr="002045A3">
        <w:rPr>
          <w:rFonts w:asciiTheme="minorHAnsi" w:hAnsiTheme="minorHAnsi" w:cstheme="minorHAnsi"/>
        </w:rPr>
        <w:t> </w:t>
      </w:r>
      <w:r w:rsidRPr="002045A3">
        <w:rPr>
          <w:rFonts w:asciiTheme="minorHAnsi" w:hAnsiTheme="minorHAnsi" w:cstheme="minorHAnsi"/>
        </w:rPr>
        <w:t>dnia 29 si</w:t>
      </w:r>
      <w:r w:rsidR="003E5EA5" w:rsidRPr="002045A3">
        <w:rPr>
          <w:rFonts w:asciiTheme="minorHAnsi" w:hAnsiTheme="minorHAnsi" w:cstheme="minorHAnsi"/>
        </w:rPr>
        <w:t>erpnia 1997 r. - Prawo bankowe</w:t>
      </w:r>
      <w:r w:rsidR="002122ED" w:rsidRPr="002045A3">
        <w:rPr>
          <w:rFonts w:asciiTheme="minorHAnsi" w:hAnsiTheme="minorHAnsi" w:cstheme="minorHAnsi"/>
        </w:rPr>
        <w:t>,</w:t>
      </w:r>
      <w:r w:rsidR="003E5EA5" w:rsidRPr="002045A3">
        <w:rPr>
          <w:rFonts w:asciiTheme="minorHAnsi" w:hAnsiTheme="minorHAnsi" w:cstheme="minorHAnsi"/>
        </w:rPr>
        <w:t xml:space="preserve"> </w:t>
      </w:r>
      <w:r w:rsidRPr="002045A3">
        <w:rPr>
          <w:rFonts w:asciiTheme="minorHAnsi" w:hAnsiTheme="minorHAnsi" w:cstheme="minorHAnsi"/>
        </w:rPr>
        <w:t xml:space="preserve">prowadzony jest rachunek VAT. </w:t>
      </w:r>
    </w:p>
    <w:p w14:paraId="75182E37" w14:textId="77777777" w:rsidR="00B1734A" w:rsidRPr="002045A3" w:rsidRDefault="003D7473" w:rsidP="003D7473">
      <w:pPr>
        <w:spacing w:before="120" w:after="120"/>
        <w:jc w:val="center"/>
        <w:rPr>
          <w:rFonts w:asciiTheme="minorHAnsi" w:hAnsiTheme="minorHAnsi" w:cstheme="minorHAnsi"/>
          <w:b/>
        </w:rPr>
      </w:pPr>
      <w:r w:rsidRPr="002045A3">
        <w:rPr>
          <w:rFonts w:asciiTheme="minorHAnsi" w:hAnsiTheme="minorHAnsi" w:cstheme="minorHAnsi"/>
          <w:b/>
        </w:rPr>
        <w:t xml:space="preserve"> </w:t>
      </w:r>
      <w:r w:rsidR="00B1734A" w:rsidRPr="002045A3">
        <w:rPr>
          <w:rFonts w:asciiTheme="minorHAnsi" w:hAnsiTheme="minorHAnsi" w:cstheme="minorHAnsi"/>
          <w:b/>
        </w:rPr>
        <w:t>§ 4</w:t>
      </w:r>
    </w:p>
    <w:p w14:paraId="3BB1F05D" w14:textId="1132A15A" w:rsidR="00B1734A" w:rsidRPr="002045A3" w:rsidRDefault="00B1734A" w:rsidP="00213E2C">
      <w:pPr>
        <w:numPr>
          <w:ilvl w:val="0"/>
          <w:numId w:val="21"/>
        </w:numPr>
        <w:overflowPunct w:val="0"/>
        <w:autoSpaceDE w:val="0"/>
        <w:ind w:left="426" w:hanging="426"/>
        <w:jc w:val="both"/>
        <w:rPr>
          <w:rFonts w:asciiTheme="minorHAnsi" w:hAnsiTheme="minorHAnsi" w:cstheme="minorHAnsi"/>
        </w:rPr>
      </w:pPr>
      <w:r w:rsidRPr="00F156A1">
        <w:rPr>
          <w:rFonts w:asciiTheme="minorHAnsi" w:hAnsiTheme="minorHAnsi" w:cstheme="minorHAnsi"/>
        </w:rPr>
        <w:t>Roboty budowlane</w:t>
      </w:r>
      <w:r w:rsidR="00F156A1" w:rsidRPr="00F156A1">
        <w:rPr>
          <w:rFonts w:asciiTheme="minorHAnsi" w:hAnsiTheme="minorHAnsi" w:cstheme="minorHAnsi"/>
        </w:rPr>
        <w:t xml:space="preserve"> elektryczne</w:t>
      </w:r>
      <w:r w:rsidR="00FF3008" w:rsidRPr="00F156A1">
        <w:rPr>
          <w:rFonts w:asciiTheme="minorHAnsi" w:hAnsiTheme="minorHAnsi" w:cstheme="minorHAnsi"/>
        </w:rPr>
        <w:t>,</w:t>
      </w:r>
      <w:r w:rsidRPr="00F156A1">
        <w:rPr>
          <w:rFonts w:asciiTheme="minorHAnsi" w:hAnsiTheme="minorHAnsi" w:cstheme="minorHAnsi"/>
        </w:rPr>
        <w:t xml:space="preserve"> tj. te</w:t>
      </w:r>
      <w:r w:rsidR="00921089" w:rsidRPr="00F156A1">
        <w:rPr>
          <w:rFonts w:asciiTheme="minorHAnsi" w:hAnsiTheme="minorHAnsi" w:cstheme="minorHAnsi"/>
        </w:rPr>
        <w:t xml:space="preserve"> </w:t>
      </w:r>
      <w:r w:rsidRPr="00F156A1">
        <w:rPr>
          <w:rFonts w:asciiTheme="minorHAnsi" w:hAnsiTheme="minorHAnsi" w:cstheme="minorHAnsi"/>
        </w:rPr>
        <w:t xml:space="preserve"> czynności, które zostały wskazane w opisie przedmiotu zamówienia</w:t>
      </w:r>
      <w:r w:rsidR="00FF3008" w:rsidRPr="00F156A1">
        <w:rPr>
          <w:rFonts w:asciiTheme="minorHAnsi" w:hAnsiTheme="minorHAnsi" w:cstheme="minorHAnsi"/>
        </w:rPr>
        <w:t>,</w:t>
      </w:r>
      <w:r w:rsidRPr="00F156A1">
        <w:rPr>
          <w:rFonts w:asciiTheme="minorHAnsi" w:hAnsiTheme="minorHAnsi" w:cstheme="minorHAnsi"/>
        </w:rPr>
        <w:t xml:space="preserve"> będą świadczone przez </w:t>
      </w:r>
      <w:r w:rsidRPr="002045A3">
        <w:rPr>
          <w:rFonts w:asciiTheme="minorHAnsi" w:hAnsiTheme="minorHAnsi" w:cstheme="minorHAnsi"/>
        </w:rPr>
        <w:t>osoby zatrudnione na podstawie umowy o pracę.</w:t>
      </w:r>
    </w:p>
    <w:p w14:paraId="345EE758" w14:textId="2DE2C399" w:rsidR="00B1734A" w:rsidRPr="002045A3" w:rsidRDefault="00B1734A" w:rsidP="00213E2C">
      <w:pPr>
        <w:numPr>
          <w:ilvl w:val="0"/>
          <w:numId w:val="21"/>
        </w:numPr>
        <w:overflowPunct w:val="0"/>
        <w:autoSpaceDE w:val="0"/>
        <w:ind w:left="426" w:hanging="426"/>
        <w:jc w:val="both"/>
        <w:rPr>
          <w:rFonts w:asciiTheme="minorHAnsi" w:hAnsiTheme="minorHAnsi" w:cstheme="minorHAnsi"/>
        </w:rPr>
      </w:pPr>
      <w:r w:rsidRPr="002045A3">
        <w:rPr>
          <w:rFonts w:asciiTheme="minorHAnsi" w:hAnsiTheme="minorHAnsi" w:cstheme="minorHAnsi"/>
        </w:rPr>
        <w:t>Na etapie realizacji umowy Zamawiający może żądać okresowego przedstawiania informacji z ZUS potwierdzającej odpowiednią ilość osób zatrudnionych na umowę o pracę, za które odprowadzane są</w:t>
      </w:r>
      <w:r w:rsidR="00220862" w:rsidRPr="002045A3">
        <w:rPr>
          <w:rFonts w:asciiTheme="minorHAnsi" w:hAnsiTheme="minorHAnsi" w:cstheme="minorHAnsi"/>
        </w:rPr>
        <w:t> </w:t>
      </w:r>
      <w:r w:rsidRPr="002045A3">
        <w:rPr>
          <w:rFonts w:asciiTheme="minorHAnsi" w:hAnsiTheme="minorHAnsi" w:cstheme="minorHAnsi"/>
        </w:rPr>
        <w:t>składki ubezpieczeniowe</w:t>
      </w:r>
      <w:r w:rsidR="00D563FA">
        <w:rPr>
          <w:rFonts w:asciiTheme="minorHAnsi" w:hAnsiTheme="minorHAnsi" w:cstheme="minorHAnsi"/>
        </w:rPr>
        <w:t>. Ż</w:t>
      </w:r>
      <w:r w:rsidRPr="002045A3">
        <w:rPr>
          <w:rFonts w:asciiTheme="minorHAnsi" w:hAnsiTheme="minorHAnsi" w:cstheme="minorHAnsi"/>
        </w:rPr>
        <w:t>ądanie Zamawiający przekaże Wykonawcy na piśmie, zastrzegając co</w:t>
      </w:r>
      <w:r w:rsidR="00C26C0B" w:rsidRPr="002045A3">
        <w:rPr>
          <w:rFonts w:asciiTheme="minorHAnsi" w:hAnsiTheme="minorHAnsi" w:cstheme="minorHAnsi"/>
        </w:rPr>
        <w:t> </w:t>
      </w:r>
      <w:r w:rsidR="00FF3008" w:rsidRPr="002045A3">
        <w:rPr>
          <w:rFonts w:asciiTheme="minorHAnsi" w:hAnsiTheme="minorHAnsi" w:cstheme="minorHAnsi"/>
        </w:rPr>
        <w:t>najmniej 7-</w:t>
      </w:r>
      <w:r w:rsidRPr="002045A3">
        <w:rPr>
          <w:rFonts w:asciiTheme="minorHAnsi" w:hAnsiTheme="minorHAnsi" w:cstheme="minorHAnsi"/>
        </w:rPr>
        <w:t>dniowy termin na przedstawienie w/w listy.</w:t>
      </w:r>
    </w:p>
    <w:p w14:paraId="37DDE05A" w14:textId="1701E0F9" w:rsidR="00B1734A" w:rsidRPr="002045A3" w:rsidRDefault="00B1734A" w:rsidP="00213E2C">
      <w:pPr>
        <w:numPr>
          <w:ilvl w:val="0"/>
          <w:numId w:val="21"/>
        </w:numPr>
        <w:overflowPunct w:val="0"/>
        <w:autoSpaceDE w:val="0"/>
        <w:ind w:left="426" w:hanging="426"/>
        <w:jc w:val="both"/>
        <w:rPr>
          <w:rFonts w:asciiTheme="minorHAnsi" w:hAnsiTheme="minorHAnsi" w:cstheme="minorHAnsi"/>
        </w:rPr>
      </w:pPr>
      <w:r w:rsidRPr="002045A3">
        <w:rPr>
          <w:rFonts w:asciiTheme="minorHAnsi" w:hAnsiTheme="minorHAnsi" w:cstheme="minorHAnsi"/>
        </w:rPr>
        <w:t>Zamawiający w każdym czasie, w szczególności w przypadku podejrzenia lub stwierdzenia w</w:t>
      </w:r>
      <w:r w:rsidR="00D8046E" w:rsidRPr="002045A3">
        <w:rPr>
          <w:rFonts w:asciiTheme="minorHAnsi" w:hAnsiTheme="minorHAnsi" w:cstheme="minorHAnsi"/>
        </w:rPr>
        <w:t> </w:t>
      </w:r>
      <w:r w:rsidRPr="002045A3">
        <w:rPr>
          <w:rFonts w:asciiTheme="minorHAnsi" w:hAnsiTheme="minorHAnsi" w:cstheme="minorHAnsi"/>
        </w:rPr>
        <w:t>trakcie realizacji zamówienia zatrudnienia osób w innej formie niż określonej w art. 22 § 1 ustawy z dnia 26 czerwca 1974 r. – Kodeks pracy, zastrzega sobie prawo do</w:t>
      </w:r>
      <w:r w:rsidR="00C26C0B" w:rsidRPr="002045A3">
        <w:rPr>
          <w:rFonts w:asciiTheme="minorHAnsi" w:hAnsiTheme="minorHAnsi" w:cstheme="minorHAnsi"/>
        </w:rPr>
        <w:t> </w:t>
      </w:r>
      <w:r w:rsidRPr="002045A3">
        <w:rPr>
          <w:rFonts w:asciiTheme="minorHAnsi" w:hAnsiTheme="minorHAnsi" w:cstheme="minorHAnsi"/>
        </w:rPr>
        <w:t>zawnioskowania o przeprowadzenie kontroli przez Państwową Inspekcję Pracy (PIP).</w:t>
      </w:r>
    </w:p>
    <w:p w14:paraId="55F4BE2D" w14:textId="77777777" w:rsidR="00B1734A" w:rsidRPr="002045A3" w:rsidRDefault="00B1734A" w:rsidP="00B1734A">
      <w:pPr>
        <w:overflowPunct w:val="0"/>
        <w:autoSpaceDE w:val="0"/>
        <w:spacing w:before="120" w:after="120"/>
        <w:jc w:val="center"/>
        <w:rPr>
          <w:rFonts w:asciiTheme="minorHAnsi" w:hAnsiTheme="minorHAnsi" w:cstheme="minorHAnsi"/>
        </w:rPr>
      </w:pPr>
      <w:r w:rsidRPr="002045A3">
        <w:rPr>
          <w:rFonts w:asciiTheme="minorHAnsi" w:hAnsiTheme="minorHAnsi" w:cstheme="minorHAnsi"/>
          <w:b/>
        </w:rPr>
        <w:t>§ 5</w:t>
      </w:r>
    </w:p>
    <w:p w14:paraId="2930AA40" w14:textId="77777777" w:rsidR="00B1734A" w:rsidRPr="002045A3" w:rsidRDefault="00B1734A" w:rsidP="00B1734A">
      <w:pPr>
        <w:pStyle w:val="Bezodstpw"/>
        <w:jc w:val="both"/>
        <w:rPr>
          <w:rFonts w:asciiTheme="minorHAnsi" w:hAnsiTheme="minorHAnsi" w:cstheme="minorHAnsi"/>
        </w:rPr>
      </w:pPr>
      <w:r w:rsidRPr="002045A3">
        <w:rPr>
          <w:rFonts w:asciiTheme="minorHAnsi" w:hAnsiTheme="minorHAnsi" w:cstheme="minorHAnsi"/>
        </w:rPr>
        <w:t>Następujące dokumenty będą uważane, odczytywane i interpretowane jako integralna część niniejszej Umowy, według następującego pierwszeństwa:</w:t>
      </w:r>
    </w:p>
    <w:p w14:paraId="4B00344A" w14:textId="77777777" w:rsidR="00B1734A" w:rsidRPr="002045A3" w:rsidRDefault="00B1734A" w:rsidP="00485979">
      <w:pPr>
        <w:numPr>
          <w:ilvl w:val="0"/>
          <w:numId w:val="35"/>
        </w:numPr>
        <w:tabs>
          <w:tab w:val="left" w:pos="-2280"/>
        </w:tabs>
        <w:jc w:val="both"/>
        <w:rPr>
          <w:rFonts w:asciiTheme="minorHAnsi" w:hAnsiTheme="minorHAnsi" w:cstheme="minorHAnsi"/>
        </w:rPr>
      </w:pPr>
      <w:r w:rsidRPr="002045A3">
        <w:rPr>
          <w:rFonts w:asciiTheme="minorHAnsi" w:hAnsiTheme="minorHAnsi" w:cstheme="minorHAnsi"/>
        </w:rPr>
        <w:t>niniejsza Umowa,</w:t>
      </w:r>
    </w:p>
    <w:p w14:paraId="61E2C8F5" w14:textId="77777777" w:rsidR="00B1734A" w:rsidRPr="002045A3" w:rsidRDefault="00B81D8A" w:rsidP="00485979">
      <w:pPr>
        <w:numPr>
          <w:ilvl w:val="0"/>
          <w:numId w:val="35"/>
        </w:numPr>
        <w:tabs>
          <w:tab w:val="left" w:pos="-2280"/>
        </w:tabs>
        <w:jc w:val="both"/>
        <w:rPr>
          <w:rFonts w:asciiTheme="minorHAnsi" w:hAnsiTheme="minorHAnsi" w:cstheme="minorHAnsi"/>
        </w:rPr>
      </w:pPr>
      <w:r w:rsidRPr="002045A3">
        <w:rPr>
          <w:rFonts w:asciiTheme="minorHAnsi" w:hAnsiTheme="minorHAnsi" w:cstheme="minorHAnsi"/>
        </w:rPr>
        <w:t>S</w:t>
      </w:r>
      <w:r w:rsidR="00B1734A" w:rsidRPr="002045A3">
        <w:rPr>
          <w:rFonts w:asciiTheme="minorHAnsi" w:hAnsiTheme="minorHAnsi" w:cstheme="minorHAnsi"/>
        </w:rPr>
        <w:t>WZ wraz z wyjaśnieniami,</w:t>
      </w:r>
    </w:p>
    <w:p w14:paraId="59D2364B" w14:textId="77777777" w:rsidR="00B1734A" w:rsidRPr="002045A3" w:rsidRDefault="00B1734A" w:rsidP="00485979">
      <w:pPr>
        <w:numPr>
          <w:ilvl w:val="0"/>
          <w:numId w:val="35"/>
        </w:numPr>
        <w:tabs>
          <w:tab w:val="left" w:pos="-2280"/>
        </w:tabs>
        <w:jc w:val="both"/>
        <w:rPr>
          <w:rFonts w:asciiTheme="minorHAnsi" w:hAnsiTheme="minorHAnsi" w:cstheme="minorHAnsi"/>
          <w:b/>
        </w:rPr>
      </w:pPr>
      <w:r w:rsidRPr="002045A3">
        <w:rPr>
          <w:rFonts w:asciiTheme="minorHAnsi" w:hAnsiTheme="minorHAnsi" w:cstheme="minorHAnsi"/>
        </w:rPr>
        <w:t>oferta Wykonawcy.</w:t>
      </w:r>
    </w:p>
    <w:p w14:paraId="7079BB60" w14:textId="77777777"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t>§ 6</w:t>
      </w:r>
    </w:p>
    <w:p w14:paraId="091653CE" w14:textId="00307660" w:rsidR="00E0571D" w:rsidRPr="00F156A1" w:rsidRDefault="00B1734A" w:rsidP="00213E2C">
      <w:pPr>
        <w:numPr>
          <w:ilvl w:val="0"/>
          <w:numId w:val="4"/>
        </w:numPr>
        <w:tabs>
          <w:tab w:val="left" w:pos="-993"/>
        </w:tabs>
        <w:overflowPunct w:val="0"/>
        <w:autoSpaceDE w:val="0"/>
        <w:ind w:left="426" w:hanging="426"/>
        <w:jc w:val="both"/>
        <w:rPr>
          <w:rFonts w:asciiTheme="minorHAnsi" w:hAnsiTheme="minorHAnsi" w:cstheme="minorHAnsi"/>
        </w:rPr>
      </w:pPr>
      <w:r w:rsidRPr="00F156A1">
        <w:rPr>
          <w:rFonts w:asciiTheme="minorHAnsi" w:hAnsiTheme="minorHAnsi" w:cstheme="minorHAnsi"/>
        </w:rPr>
        <w:t>Zamawiający informuje, że roboty będą nadzorowane i odbierane przez przedstawicie</w:t>
      </w:r>
      <w:r w:rsidR="00EA3051" w:rsidRPr="00F156A1">
        <w:rPr>
          <w:rFonts w:asciiTheme="minorHAnsi" w:hAnsiTheme="minorHAnsi" w:cstheme="minorHAnsi"/>
        </w:rPr>
        <w:t>la Zamawiającego oraz inspektora</w:t>
      </w:r>
      <w:r w:rsidRPr="00F156A1">
        <w:rPr>
          <w:rFonts w:asciiTheme="minorHAnsi" w:hAnsiTheme="minorHAnsi" w:cstheme="minorHAnsi"/>
        </w:rPr>
        <w:t xml:space="preserve"> nadzoru inwestorskiego.</w:t>
      </w:r>
    </w:p>
    <w:p w14:paraId="3899B81D" w14:textId="3D5DA64D" w:rsidR="00B1734A" w:rsidRPr="00F156A1" w:rsidRDefault="00B1734A" w:rsidP="00213E2C">
      <w:pPr>
        <w:numPr>
          <w:ilvl w:val="0"/>
          <w:numId w:val="4"/>
        </w:numPr>
        <w:tabs>
          <w:tab w:val="clear" w:pos="0"/>
          <w:tab w:val="left" w:pos="-993"/>
        </w:tabs>
        <w:overflowPunct w:val="0"/>
        <w:autoSpaceDE w:val="0"/>
        <w:ind w:left="426" w:hanging="426"/>
        <w:jc w:val="both"/>
        <w:rPr>
          <w:rFonts w:asciiTheme="minorHAnsi" w:hAnsiTheme="minorHAnsi" w:cstheme="minorHAnsi"/>
        </w:rPr>
      </w:pPr>
      <w:r w:rsidRPr="00F156A1">
        <w:rPr>
          <w:rFonts w:asciiTheme="minorHAnsi" w:hAnsiTheme="minorHAnsi" w:cstheme="minorHAnsi"/>
        </w:rPr>
        <w:t>Inspektor nadzoru działa w granicach umocowania określonego przepisami ustawy z dnia 7 lipca 1994</w:t>
      </w:r>
      <w:r w:rsidR="007857EF" w:rsidRPr="00F156A1">
        <w:rPr>
          <w:rFonts w:asciiTheme="minorHAnsi" w:hAnsiTheme="minorHAnsi" w:cstheme="minorHAnsi"/>
        </w:rPr>
        <w:t xml:space="preserve"> </w:t>
      </w:r>
      <w:r w:rsidRPr="00F156A1">
        <w:rPr>
          <w:rFonts w:asciiTheme="minorHAnsi" w:hAnsiTheme="minorHAnsi" w:cstheme="minorHAnsi"/>
        </w:rPr>
        <w:t>r. Prawo budowlane i w granicach umocowania nadanego mu</w:t>
      </w:r>
      <w:r w:rsidR="00220862" w:rsidRPr="00F156A1">
        <w:rPr>
          <w:rFonts w:asciiTheme="minorHAnsi" w:hAnsiTheme="minorHAnsi" w:cstheme="minorHAnsi"/>
        </w:rPr>
        <w:t> </w:t>
      </w:r>
      <w:r w:rsidRPr="00F156A1">
        <w:rPr>
          <w:rFonts w:asciiTheme="minorHAnsi" w:hAnsiTheme="minorHAnsi" w:cstheme="minorHAnsi"/>
        </w:rPr>
        <w:t>umową z Zamawiającym.</w:t>
      </w:r>
    </w:p>
    <w:p w14:paraId="7C3905CD" w14:textId="0BE7DC7D" w:rsidR="00B1734A" w:rsidRPr="00F156A1" w:rsidRDefault="00B1734A" w:rsidP="00213E2C">
      <w:pPr>
        <w:numPr>
          <w:ilvl w:val="0"/>
          <w:numId w:val="4"/>
        </w:numPr>
        <w:tabs>
          <w:tab w:val="left" w:pos="-993"/>
        </w:tabs>
        <w:overflowPunct w:val="0"/>
        <w:autoSpaceDE w:val="0"/>
        <w:ind w:left="426" w:hanging="426"/>
        <w:jc w:val="both"/>
        <w:rPr>
          <w:rFonts w:asciiTheme="minorHAnsi" w:hAnsiTheme="minorHAnsi" w:cstheme="minorHAnsi"/>
        </w:rPr>
      </w:pPr>
      <w:r w:rsidRPr="00F156A1">
        <w:rPr>
          <w:rFonts w:asciiTheme="minorHAnsi" w:hAnsiTheme="minorHAnsi" w:cstheme="minorHAnsi"/>
        </w:rPr>
        <w:t xml:space="preserve">Kierownikiem budowy z ramienia Wykonawcy będzie </w:t>
      </w:r>
      <w:r w:rsidR="00F53025" w:rsidRPr="00F156A1">
        <w:rPr>
          <w:rFonts w:asciiTheme="minorHAnsi" w:hAnsiTheme="minorHAnsi" w:cstheme="minorHAnsi"/>
          <w:bCs/>
        </w:rPr>
        <w:t>……</w:t>
      </w:r>
      <w:r w:rsidR="00060F06" w:rsidRPr="00F156A1">
        <w:rPr>
          <w:rFonts w:asciiTheme="minorHAnsi" w:hAnsiTheme="minorHAnsi" w:cstheme="minorHAnsi"/>
          <w:bCs/>
        </w:rPr>
        <w:t>,</w:t>
      </w:r>
      <w:r w:rsidR="00832A32" w:rsidRPr="00F156A1">
        <w:rPr>
          <w:rFonts w:asciiTheme="minorHAnsi" w:hAnsiTheme="minorHAnsi" w:cstheme="minorHAnsi"/>
          <w:bCs/>
        </w:rPr>
        <w:t xml:space="preserve"> posiadając</w:t>
      </w:r>
      <w:r w:rsidR="00F53025" w:rsidRPr="00F156A1">
        <w:rPr>
          <w:rFonts w:asciiTheme="minorHAnsi" w:hAnsiTheme="minorHAnsi" w:cstheme="minorHAnsi"/>
          <w:bCs/>
        </w:rPr>
        <w:t>y</w:t>
      </w:r>
      <w:r w:rsidRPr="00F156A1">
        <w:rPr>
          <w:rFonts w:asciiTheme="minorHAnsi" w:hAnsiTheme="minorHAnsi" w:cstheme="minorHAnsi"/>
          <w:bCs/>
        </w:rPr>
        <w:t xml:space="preserve"> uprawnienia budowlane</w:t>
      </w:r>
      <w:r w:rsidRPr="00F156A1">
        <w:rPr>
          <w:rFonts w:asciiTheme="minorHAnsi" w:hAnsiTheme="minorHAnsi" w:cstheme="minorHAnsi"/>
        </w:rPr>
        <w:t xml:space="preserve"> </w:t>
      </w:r>
      <w:r w:rsidRPr="00F156A1">
        <w:rPr>
          <w:rFonts w:asciiTheme="minorHAnsi" w:hAnsiTheme="minorHAnsi" w:cstheme="minorHAnsi"/>
          <w:bCs/>
        </w:rPr>
        <w:t>nr</w:t>
      </w:r>
      <w:r w:rsidR="00F07C19" w:rsidRPr="00F156A1">
        <w:rPr>
          <w:rFonts w:asciiTheme="minorHAnsi" w:hAnsiTheme="minorHAnsi" w:cstheme="minorHAnsi"/>
          <w:bCs/>
        </w:rPr>
        <w:t> </w:t>
      </w:r>
      <w:r w:rsidR="00F53025" w:rsidRPr="00F156A1">
        <w:rPr>
          <w:rFonts w:asciiTheme="minorHAnsi" w:hAnsiTheme="minorHAnsi" w:cstheme="minorHAnsi"/>
          <w:bCs/>
        </w:rPr>
        <w:t>…….., będący</w:t>
      </w:r>
      <w:r w:rsidRPr="00F156A1">
        <w:rPr>
          <w:rFonts w:asciiTheme="minorHAnsi" w:hAnsiTheme="minorHAnsi" w:cstheme="minorHAnsi"/>
          <w:bCs/>
        </w:rPr>
        <w:t xml:space="preserve"> członkiem </w:t>
      </w:r>
      <w:r w:rsidR="00F53025" w:rsidRPr="00F156A1">
        <w:rPr>
          <w:rFonts w:asciiTheme="minorHAnsi" w:hAnsiTheme="minorHAnsi" w:cstheme="minorHAnsi"/>
          <w:bCs/>
        </w:rPr>
        <w:t>………..</w:t>
      </w:r>
      <w:r w:rsidRPr="00F156A1">
        <w:rPr>
          <w:rFonts w:asciiTheme="minorHAnsi" w:hAnsiTheme="minorHAnsi" w:cstheme="minorHAnsi"/>
          <w:bCs/>
        </w:rPr>
        <w:t>Okręgowej Izby Inżynierów Budownictwa</w:t>
      </w:r>
      <w:r w:rsidR="00832A32" w:rsidRPr="00F156A1">
        <w:rPr>
          <w:rFonts w:asciiTheme="minorHAnsi" w:hAnsiTheme="minorHAnsi" w:cstheme="minorHAnsi"/>
          <w:bCs/>
        </w:rPr>
        <w:t>.</w:t>
      </w:r>
    </w:p>
    <w:p w14:paraId="32A07E70" w14:textId="77777777" w:rsidR="00B1734A" w:rsidRPr="002045A3" w:rsidRDefault="00B1734A" w:rsidP="00213E2C">
      <w:pPr>
        <w:numPr>
          <w:ilvl w:val="0"/>
          <w:numId w:val="4"/>
        </w:numPr>
        <w:tabs>
          <w:tab w:val="left" w:pos="-993"/>
        </w:tabs>
        <w:overflowPunct w:val="0"/>
        <w:autoSpaceDE w:val="0"/>
        <w:ind w:left="426" w:hanging="426"/>
        <w:jc w:val="both"/>
        <w:rPr>
          <w:rFonts w:asciiTheme="minorHAnsi" w:hAnsiTheme="minorHAnsi" w:cstheme="minorHAnsi"/>
        </w:rPr>
      </w:pPr>
      <w:r w:rsidRPr="002045A3">
        <w:rPr>
          <w:rFonts w:asciiTheme="minorHAnsi" w:hAnsiTheme="minorHAnsi" w:cstheme="minorHAnsi"/>
        </w:rPr>
        <w:t>Obowiązki kierownika budowy określają przepisy ustawy z dnia 7 lipca 1994 r. Prawo budowlane.</w:t>
      </w:r>
    </w:p>
    <w:p w14:paraId="521F56FE" w14:textId="77777777" w:rsidR="00B1734A" w:rsidRPr="002045A3" w:rsidRDefault="00B1734A" w:rsidP="00213E2C">
      <w:pPr>
        <w:numPr>
          <w:ilvl w:val="0"/>
          <w:numId w:val="4"/>
        </w:numPr>
        <w:overflowPunct w:val="0"/>
        <w:autoSpaceDE w:val="0"/>
        <w:ind w:left="426" w:hanging="426"/>
        <w:jc w:val="both"/>
        <w:rPr>
          <w:rFonts w:asciiTheme="minorHAnsi" w:hAnsiTheme="minorHAnsi" w:cstheme="minorHAnsi"/>
        </w:rPr>
      </w:pPr>
      <w:r w:rsidRPr="002045A3">
        <w:rPr>
          <w:rFonts w:asciiTheme="minorHAnsi" w:hAnsiTheme="minorHAnsi" w:cstheme="minorHAnsi"/>
        </w:rPr>
        <w:lastRenderedPageBreak/>
        <w:t>Zmiana na stanowisku kierownika budowy może nastąpić z ważnej przyczyny.</w:t>
      </w:r>
    </w:p>
    <w:p w14:paraId="175932FB" w14:textId="77777777" w:rsidR="00B1734A" w:rsidRPr="002045A3" w:rsidRDefault="00B1734A" w:rsidP="00213E2C">
      <w:pPr>
        <w:numPr>
          <w:ilvl w:val="0"/>
          <w:numId w:val="4"/>
        </w:numPr>
        <w:tabs>
          <w:tab w:val="left" w:pos="-993"/>
        </w:tabs>
        <w:overflowPunct w:val="0"/>
        <w:autoSpaceDE w:val="0"/>
        <w:ind w:left="426" w:hanging="426"/>
        <w:jc w:val="both"/>
        <w:rPr>
          <w:rFonts w:asciiTheme="minorHAnsi" w:hAnsiTheme="minorHAnsi" w:cstheme="minorHAnsi"/>
        </w:rPr>
      </w:pPr>
      <w:r w:rsidRPr="002045A3">
        <w:rPr>
          <w:rFonts w:asciiTheme="minorHAnsi" w:hAnsiTheme="minorHAnsi" w:cstheme="minorHAnsi"/>
        </w:rPr>
        <w:t>Wykonawca poinformuje Zamawiającego o konieczności dokonania zmiany kierownika budowy.</w:t>
      </w:r>
    </w:p>
    <w:p w14:paraId="54057F74" w14:textId="77777777" w:rsidR="00B1734A" w:rsidRPr="002045A3" w:rsidRDefault="00F3469A" w:rsidP="00213E2C">
      <w:pPr>
        <w:numPr>
          <w:ilvl w:val="0"/>
          <w:numId w:val="4"/>
        </w:numPr>
        <w:tabs>
          <w:tab w:val="left" w:pos="-993"/>
        </w:tabs>
        <w:overflowPunct w:val="0"/>
        <w:autoSpaceDE w:val="0"/>
        <w:ind w:left="426" w:hanging="426"/>
        <w:jc w:val="both"/>
        <w:rPr>
          <w:rFonts w:asciiTheme="minorHAnsi" w:hAnsiTheme="minorHAnsi" w:cstheme="minorHAnsi"/>
          <w:color w:val="000000" w:themeColor="text1"/>
        </w:rPr>
      </w:pPr>
      <w:r w:rsidRPr="002045A3">
        <w:rPr>
          <w:rFonts w:asciiTheme="minorHAnsi" w:hAnsiTheme="minorHAnsi" w:cstheme="minorHAnsi"/>
          <w:color w:val="000000" w:themeColor="text1"/>
          <w:lang w:eastAsia="pl-PL"/>
        </w:rPr>
        <w:t>Z</w:t>
      </w:r>
      <w:r w:rsidR="00B1734A" w:rsidRPr="002045A3">
        <w:rPr>
          <w:rFonts w:asciiTheme="minorHAnsi" w:hAnsiTheme="minorHAnsi" w:cstheme="minorHAnsi"/>
          <w:color w:val="000000" w:themeColor="text1"/>
          <w:lang w:eastAsia="pl-PL"/>
        </w:rPr>
        <w:t xml:space="preserve">miana kierownika budowy nie wymaga aneksu do niniejszej umowy. </w:t>
      </w:r>
    </w:p>
    <w:p w14:paraId="71F76EC9" w14:textId="77777777"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t>§ 7</w:t>
      </w:r>
    </w:p>
    <w:p w14:paraId="3C621991" w14:textId="77777777" w:rsidR="00B1734A" w:rsidRPr="002045A3" w:rsidRDefault="00B1734A" w:rsidP="00CB1F6F">
      <w:pPr>
        <w:numPr>
          <w:ilvl w:val="0"/>
          <w:numId w:val="2"/>
        </w:numPr>
        <w:tabs>
          <w:tab w:val="clear" w:pos="360"/>
        </w:tabs>
        <w:overflowPunct w:val="0"/>
        <w:autoSpaceDE w:val="0"/>
        <w:ind w:left="426" w:hanging="426"/>
        <w:jc w:val="both"/>
        <w:rPr>
          <w:rFonts w:asciiTheme="minorHAnsi" w:hAnsiTheme="minorHAnsi" w:cstheme="minorHAnsi"/>
        </w:rPr>
      </w:pPr>
      <w:r w:rsidRPr="002045A3">
        <w:rPr>
          <w:rFonts w:asciiTheme="minorHAnsi" w:hAnsiTheme="minorHAnsi" w:cstheme="minorHAnsi"/>
        </w:rPr>
        <w:t>Wykonawca oświadcza, że posiada konieczne doświadczenie i profesjonalne kwalifikacje niezbędne do prawidłowego wykonania całości przedmiotu umowy.</w:t>
      </w:r>
    </w:p>
    <w:p w14:paraId="1A7BB5F5" w14:textId="77777777" w:rsidR="00B1734A" w:rsidRPr="002045A3" w:rsidRDefault="00B1734A" w:rsidP="00CB1F6F">
      <w:pPr>
        <w:numPr>
          <w:ilvl w:val="0"/>
          <w:numId w:val="2"/>
        </w:numPr>
        <w:tabs>
          <w:tab w:val="clear" w:pos="360"/>
        </w:tabs>
        <w:overflowPunct w:val="0"/>
        <w:autoSpaceDE w:val="0"/>
        <w:ind w:left="426" w:hanging="426"/>
        <w:jc w:val="both"/>
        <w:rPr>
          <w:rFonts w:asciiTheme="minorHAnsi" w:hAnsiTheme="minorHAnsi" w:cstheme="minorHAnsi"/>
        </w:rPr>
      </w:pPr>
      <w:r w:rsidRPr="002045A3">
        <w:rPr>
          <w:rFonts w:asciiTheme="minorHAnsi" w:hAnsiTheme="minorHAnsi" w:cstheme="minorHAnsi"/>
        </w:rPr>
        <w:t>W szczególności Wykonawca zobowiązuje się do:</w:t>
      </w:r>
    </w:p>
    <w:p w14:paraId="17002929" w14:textId="5E5EB5EC" w:rsidR="00900C41" w:rsidRPr="002045A3"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 xml:space="preserve">wykonania przewidzianych w </w:t>
      </w:r>
      <w:r w:rsidR="00AB45B0">
        <w:rPr>
          <w:rFonts w:asciiTheme="minorHAnsi" w:hAnsiTheme="minorHAnsi" w:cstheme="minorHAnsi"/>
          <w:sz w:val="24"/>
          <w:szCs w:val="24"/>
        </w:rPr>
        <w:t>dokumentacji SWZ</w:t>
      </w:r>
      <w:r w:rsidRPr="002045A3">
        <w:rPr>
          <w:rFonts w:asciiTheme="minorHAnsi" w:hAnsiTheme="minorHAnsi" w:cstheme="minorHAnsi"/>
          <w:sz w:val="24"/>
          <w:szCs w:val="24"/>
        </w:rPr>
        <w:t xml:space="preserve"> robót budowlanych i dostaw</w:t>
      </w:r>
      <w:r w:rsidRPr="002045A3">
        <w:rPr>
          <w:rFonts w:asciiTheme="minorHAnsi" w:hAnsiTheme="minorHAnsi" w:cstheme="minorHAnsi"/>
          <w:sz w:val="24"/>
          <w:szCs w:val="24"/>
          <w:lang w:val="pl-PL"/>
        </w:rPr>
        <w:t>,</w:t>
      </w:r>
      <w:r w:rsidRPr="002045A3">
        <w:rPr>
          <w:rFonts w:asciiTheme="minorHAnsi" w:hAnsiTheme="minorHAnsi" w:cstheme="minorHAnsi"/>
          <w:sz w:val="24"/>
          <w:szCs w:val="24"/>
        </w:rPr>
        <w:t xml:space="preserve"> </w:t>
      </w:r>
    </w:p>
    <w:p w14:paraId="7C37C35C" w14:textId="77777777" w:rsidR="00900C41" w:rsidRPr="002045A3"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 xml:space="preserve">wykonania wszelkich robót przygotowawczych, porządkowych i zabezpieczających, </w:t>
      </w:r>
    </w:p>
    <w:p w14:paraId="024EACD7" w14:textId="21666806" w:rsidR="00900C41" w:rsidRPr="002045A3"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 xml:space="preserve">ochrony istniejących sieci, instalacji, obiektów znajdujących się w zasięgu działania Wykonawcy, </w:t>
      </w:r>
    </w:p>
    <w:p w14:paraId="6061F66B" w14:textId="0614A59B" w:rsidR="00900C41" w:rsidRPr="00AB45B0" w:rsidRDefault="00900C41" w:rsidP="00AB45B0">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 xml:space="preserve">ubezpieczenia budowy, </w:t>
      </w:r>
    </w:p>
    <w:p w14:paraId="29375A90" w14:textId="77777777" w:rsidR="00900C41" w:rsidRPr="002045A3"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organizacji ruchu oraz oznakowania i dozoru terenu budowy, a także zapewnienia warunków BHP i</w:t>
      </w:r>
      <w:r w:rsidRPr="002045A3">
        <w:rPr>
          <w:rFonts w:asciiTheme="minorHAnsi" w:hAnsiTheme="minorHAnsi" w:cstheme="minorHAnsi"/>
          <w:sz w:val="24"/>
          <w:szCs w:val="24"/>
          <w:lang w:val="pl-PL"/>
        </w:rPr>
        <w:t> </w:t>
      </w:r>
      <w:r w:rsidRPr="002045A3">
        <w:rPr>
          <w:rFonts w:asciiTheme="minorHAnsi" w:hAnsiTheme="minorHAnsi" w:cstheme="minorHAnsi"/>
          <w:sz w:val="24"/>
          <w:szCs w:val="24"/>
        </w:rPr>
        <w:t>p.</w:t>
      </w:r>
      <w:r w:rsidRPr="002045A3">
        <w:rPr>
          <w:rFonts w:asciiTheme="minorHAnsi" w:hAnsiTheme="minorHAnsi" w:cstheme="minorHAnsi"/>
          <w:sz w:val="24"/>
          <w:szCs w:val="24"/>
          <w:lang w:val="pl-PL"/>
        </w:rPr>
        <w:t> </w:t>
      </w:r>
      <w:proofErr w:type="spellStart"/>
      <w:r w:rsidRPr="002045A3">
        <w:rPr>
          <w:rFonts w:asciiTheme="minorHAnsi" w:hAnsiTheme="minorHAnsi" w:cstheme="minorHAnsi"/>
          <w:sz w:val="24"/>
          <w:szCs w:val="24"/>
        </w:rPr>
        <w:t>poż</w:t>
      </w:r>
      <w:proofErr w:type="spellEnd"/>
      <w:r w:rsidRPr="002045A3">
        <w:rPr>
          <w:rFonts w:asciiTheme="minorHAnsi" w:hAnsiTheme="minorHAnsi" w:cstheme="minorHAnsi"/>
          <w:sz w:val="24"/>
          <w:szCs w:val="24"/>
        </w:rPr>
        <w:t xml:space="preserve">., </w:t>
      </w:r>
    </w:p>
    <w:p w14:paraId="4B9A0B2C" w14:textId="77777777" w:rsidR="00900C41" w:rsidRPr="002045A3"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 xml:space="preserve">usuwania z dróg dojazdowych i chodników zanieczyszczeń powstałych na skutek realizowanych przez Wykonawcę robót budowlanych, </w:t>
      </w:r>
    </w:p>
    <w:p w14:paraId="6FAB6E0C" w14:textId="77777777" w:rsidR="00900C41" w:rsidRPr="002045A3"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 xml:space="preserve">utrzymywania terenu budowy w stanie wolnym od przeszkód komunikacyjnych oraz usuwania wszelkich zbędnych materiałów i odpadów, </w:t>
      </w:r>
    </w:p>
    <w:p w14:paraId="1EA9C51D" w14:textId="77777777" w:rsidR="00900C41" w:rsidRPr="005D33CE"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5D33CE">
        <w:rPr>
          <w:rFonts w:asciiTheme="minorHAnsi" w:hAnsiTheme="minorHAnsi" w:cstheme="minorHAnsi"/>
          <w:sz w:val="24"/>
          <w:szCs w:val="24"/>
        </w:rPr>
        <w:t xml:space="preserve">sporządzania dokumentacji fotograficznej etapów realizacji robót zgodnie z wytycznymi określonymi przez Inspektora Nadzoru, </w:t>
      </w:r>
    </w:p>
    <w:p w14:paraId="71FB9BA9" w14:textId="77777777" w:rsidR="00900C41" w:rsidRPr="002045A3"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2045A3">
        <w:rPr>
          <w:rFonts w:asciiTheme="minorHAnsi" w:hAnsiTheme="minorHAnsi" w:cstheme="minorHAnsi"/>
          <w:sz w:val="24"/>
          <w:szCs w:val="24"/>
        </w:rPr>
        <w:t xml:space="preserve">w przypadku zniszczenia lub uszkodzenia robót, ich części bądź urządzeń w toku realizacji – naprawienia ich i doprowadzenia do stanu pierwotnego, </w:t>
      </w:r>
    </w:p>
    <w:p w14:paraId="5C8F9017" w14:textId="24FA9D86" w:rsidR="001D35BB" w:rsidRPr="00F156A1"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lang w:val="pl-PL"/>
        </w:rPr>
      </w:pPr>
      <w:r w:rsidRPr="00F156A1">
        <w:rPr>
          <w:rFonts w:asciiTheme="minorHAnsi" w:hAnsiTheme="minorHAnsi" w:cstheme="minorHAnsi"/>
          <w:sz w:val="24"/>
          <w:szCs w:val="24"/>
        </w:rPr>
        <w:t>napraw uszkodzeń obiektów istniejących i elementów zagospodarowania terenu – w przypadku zniszczenia lub uszkodzenia w</w:t>
      </w:r>
      <w:r w:rsidRPr="00F156A1">
        <w:rPr>
          <w:rFonts w:asciiTheme="minorHAnsi" w:hAnsiTheme="minorHAnsi" w:cstheme="minorHAnsi"/>
          <w:sz w:val="24"/>
          <w:szCs w:val="24"/>
          <w:lang w:val="pl-PL"/>
        </w:rPr>
        <w:t> </w:t>
      </w:r>
      <w:r w:rsidRPr="00F156A1">
        <w:rPr>
          <w:rFonts w:asciiTheme="minorHAnsi" w:hAnsiTheme="minorHAnsi" w:cstheme="minorHAnsi"/>
          <w:sz w:val="24"/>
          <w:szCs w:val="24"/>
        </w:rPr>
        <w:t xml:space="preserve">trakcie robót, </w:t>
      </w:r>
    </w:p>
    <w:p w14:paraId="0A979933" w14:textId="3D79D102" w:rsidR="00900C41" w:rsidRPr="00F156A1" w:rsidRDefault="00900C41" w:rsidP="00213E2C">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lang w:val="pl-PL"/>
        </w:rPr>
      </w:pPr>
      <w:r w:rsidRPr="00F156A1">
        <w:rPr>
          <w:rFonts w:asciiTheme="minorHAnsi" w:hAnsiTheme="minorHAnsi" w:cstheme="minorHAnsi"/>
          <w:sz w:val="24"/>
          <w:szCs w:val="24"/>
        </w:rPr>
        <w:t>wykonania badań</w:t>
      </w:r>
      <w:r w:rsidR="00211D31" w:rsidRPr="00F156A1">
        <w:rPr>
          <w:rFonts w:asciiTheme="minorHAnsi" w:hAnsiTheme="minorHAnsi" w:cstheme="minorHAnsi"/>
          <w:sz w:val="24"/>
          <w:szCs w:val="24"/>
          <w:lang w:val="pl-PL"/>
        </w:rPr>
        <w:t>, pomiarów</w:t>
      </w:r>
      <w:r w:rsidRPr="00F156A1">
        <w:rPr>
          <w:rFonts w:asciiTheme="minorHAnsi" w:hAnsiTheme="minorHAnsi" w:cstheme="minorHAnsi"/>
          <w:sz w:val="24"/>
          <w:szCs w:val="24"/>
        </w:rPr>
        <w:t>, prób, w przypadku nie zgłoszenia do odbioru robót ulegających zakryciu lub zanikających,</w:t>
      </w:r>
      <w:r w:rsidR="001D35BB" w:rsidRPr="00F156A1">
        <w:rPr>
          <w:rFonts w:asciiTheme="minorHAnsi" w:hAnsiTheme="minorHAnsi" w:cstheme="minorHAnsi"/>
          <w:sz w:val="24"/>
          <w:szCs w:val="24"/>
        </w:rPr>
        <w:t xml:space="preserve"> </w:t>
      </w:r>
    </w:p>
    <w:p w14:paraId="0E73D08B" w14:textId="32F4CAEC" w:rsidR="00900C41" w:rsidRPr="00F156A1" w:rsidRDefault="00900C41" w:rsidP="005D33CE">
      <w:pPr>
        <w:pStyle w:val="Tekstpodstawowywcity3"/>
        <w:numPr>
          <w:ilvl w:val="0"/>
          <w:numId w:val="26"/>
        </w:numPr>
        <w:tabs>
          <w:tab w:val="left" w:pos="-993"/>
        </w:tabs>
        <w:suppressAutoHyphens w:val="0"/>
        <w:spacing w:after="0"/>
        <w:ind w:left="851" w:hanging="425"/>
        <w:jc w:val="both"/>
        <w:rPr>
          <w:rFonts w:asciiTheme="minorHAnsi" w:hAnsiTheme="minorHAnsi" w:cstheme="minorHAnsi"/>
          <w:sz w:val="24"/>
          <w:szCs w:val="24"/>
        </w:rPr>
      </w:pPr>
      <w:r w:rsidRPr="00F156A1">
        <w:rPr>
          <w:rFonts w:asciiTheme="minorHAnsi" w:hAnsiTheme="minorHAnsi" w:cstheme="minorHAnsi"/>
          <w:sz w:val="24"/>
          <w:szCs w:val="24"/>
        </w:rPr>
        <w:t>przywrócenia terenu do stanu pierwotnego po zakończeniu robót i przekazania go</w:t>
      </w:r>
      <w:r w:rsidR="00F07C19" w:rsidRPr="00F156A1">
        <w:rPr>
          <w:rFonts w:asciiTheme="minorHAnsi" w:hAnsiTheme="minorHAnsi" w:cstheme="minorHAnsi"/>
          <w:sz w:val="24"/>
          <w:szCs w:val="24"/>
          <w:lang w:val="pl-PL"/>
        </w:rPr>
        <w:t> </w:t>
      </w:r>
      <w:r w:rsidRPr="00F156A1">
        <w:rPr>
          <w:rFonts w:asciiTheme="minorHAnsi" w:hAnsiTheme="minorHAnsi" w:cstheme="minorHAnsi"/>
          <w:sz w:val="24"/>
          <w:szCs w:val="24"/>
        </w:rPr>
        <w:t xml:space="preserve">Zamawiającemu, </w:t>
      </w:r>
      <w:r w:rsidRPr="00F156A1">
        <w:rPr>
          <w:rFonts w:asciiTheme="minorHAnsi" w:hAnsiTheme="minorHAnsi" w:cstheme="minorHAnsi"/>
        </w:rPr>
        <w:t xml:space="preserve"> </w:t>
      </w:r>
    </w:p>
    <w:p w14:paraId="0C142AA2" w14:textId="77777777" w:rsidR="009B06BC" w:rsidRPr="00F156A1" w:rsidRDefault="00900C41" w:rsidP="00213E2C">
      <w:pPr>
        <w:pStyle w:val="Nagwek1"/>
        <w:numPr>
          <w:ilvl w:val="0"/>
          <w:numId w:val="26"/>
        </w:numPr>
        <w:spacing w:line="240" w:lineRule="auto"/>
        <w:ind w:left="851" w:hanging="425"/>
        <w:jc w:val="both"/>
        <w:rPr>
          <w:rFonts w:asciiTheme="minorHAnsi" w:hAnsiTheme="minorHAnsi" w:cstheme="minorHAnsi"/>
          <w:b w:val="0"/>
          <w:bCs w:val="0"/>
          <w:u w:val="none"/>
          <w:lang w:val="pl-PL"/>
        </w:rPr>
      </w:pPr>
      <w:r w:rsidRPr="00F156A1">
        <w:rPr>
          <w:rFonts w:asciiTheme="minorHAnsi" w:hAnsiTheme="minorHAnsi" w:cstheme="minorHAnsi"/>
          <w:b w:val="0"/>
          <w:bCs w:val="0"/>
          <w:u w:val="none"/>
        </w:rPr>
        <w:t xml:space="preserve">wykonania dokumentacji budowlanej powykonawczej, </w:t>
      </w:r>
    </w:p>
    <w:p w14:paraId="68C13E1A" w14:textId="5DA9F758" w:rsidR="00900C41" w:rsidRPr="002045A3" w:rsidRDefault="00900C41" w:rsidP="00213E2C">
      <w:pPr>
        <w:pStyle w:val="Nagwek1"/>
        <w:keepNext w:val="0"/>
        <w:widowControl w:val="0"/>
        <w:numPr>
          <w:ilvl w:val="0"/>
          <w:numId w:val="26"/>
        </w:numPr>
        <w:spacing w:line="240" w:lineRule="auto"/>
        <w:ind w:left="851" w:hanging="425"/>
        <w:jc w:val="both"/>
        <w:rPr>
          <w:rFonts w:asciiTheme="minorHAnsi" w:hAnsiTheme="minorHAnsi" w:cstheme="minorHAnsi"/>
          <w:b w:val="0"/>
          <w:bCs w:val="0"/>
          <w:u w:val="none"/>
          <w:lang w:val="pl-PL"/>
        </w:rPr>
      </w:pPr>
      <w:r w:rsidRPr="002045A3">
        <w:rPr>
          <w:rFonts w:asciiTheme="minorHAnsi" w:hAnsiTheme="minorHAnsi" w:cstheme="minorHAnsi"/>
          <w:b w:val="0"/>
          <w:bCs w:val="0"/>
          <w:u w:val="none"/>
        </w:rPr>
        <w:t xml:space="preserve">informowania w formie pisemnej inspektora nadzoru i Zamawiającego o zagrożeniach, które mogą mieć ujemny wpływ na tok realizacji inwestycji, jakość robót, opóźnienie planowanej daty zakończenia robót oraz do współpracy z Zamawiającym przy opracowywaniu przedsięwzięć zapobiegających zagrożeniom. </w:t>
      </w:r>
    </w:p>
    <w:p w14:paraId="58784A9A" w14:textId="77777777" w:rsidR="00B1734A" w:rsidRPr="002045A3" w:rsidRDefault="00B1734A" w:rsidP="00CB1F6F">
      <w:pPr>
        <w:numPr>
          <w:ilvl w:val="0"/>
          <w:numId w:val="2"/>
        </w:numPr>
        <w:tabs>
          <w:tab w:val="clear" w:pos="360"/>
        </w:tabs>
        <w:overflowPunct w:val="0"/>
        <w:autoSpaceDE w:val="0"/>
        <w:ind w:left="426" w:hanging="426"/>
        <w:jc w:val="both"/>
        <w:rPr>
          <w:rFonts w:asciiTheme="minorHAnsi" w:hAnsiTheme="minorHAnsi" w:cstheme="minorHAnsi"/>
        </w:rPr>
      </w:pPr>
      <w:r w:rsidRPr="002045A3">
        <w:rPr>
          <w:rFonts w:asciiTheme="minorHAnsi" w:hAnsiTheme="minorHAnsi" w:cstheme="minorHAnsi"/>
        </w:rPr>
        <w:t>Wykonawca zobowiązuje się do wykonania przedmiotu umowy przy zachowaniu należytej staranności określonej w art. 355 § 2 Kodeksu cywilnego.</w:t>
      </w:r>
    </w:p>
    <w:p w14:paraId="19D2EA03" w14:textId="77777777" w:rsidR="00B1734A" w:rsidRPr="002045A3" w:rsidRDefault="00B1734A" w:rsidP="00CB1F6F">
      <w:pPr>
        <w:numPr>
          <w:ilvl w:val="0"/>
          <w:numId w:val="2"/>
        </w:numPr>
        <w:tabs>
          <w:tab w:val="clear" w:pos="360"/>
        </w:tabs>
        <w:overflowPunct w:val="0"/>
        <w:autoSpaceDE w:val="0"/>
        <w:ind w:left="426" w:hanging="426"/>
        <w:jc w:val="both"/>
        <w:rPr>
          <w:rFonts w:asciiTheme="minorHAnsi" w:hAnsiTheme="minorHAnsi" w:cstheme="minorHAnsi"/>
          <w:b/>
        </w:rPr>
      </w:pPr>
      <w:r w:rsidRPr="002045A3">
        <w:rPr>
          <w:rFonts w:asciiTheme="minorHAnsi" w:hAnsiTheme="minorHAnsi" w:cstheme="minorHAnsi"/>
        </w:rPr>
        <w:t>W przypadku wystąpienia konieczności wykonania robót nie objętych umową Wykonawcy nie wolno ich realizować bez uprzedniego uzyskania dodatkowego zamówienia na podstawie aneksu do</w:t>
      </w:r>
      <w:r w:rsidR="00F62973" w:rsidRPr="002045A3">
        <w:rPr>
          <w:rFonts w:asciiTheme="minorHAnsi" w:hAnsiTheme="minorHAnsi" w:cstheme="minorHAnsi"/>
        </w:rPr>
        <w:t> </w:t>
      </w:r>
      <w:r w:rsidRPr="002045A3">
        <w:rPr>
          <w:rFonts w:asciiTheme="minorHAnsi" w:hAnsiTheme="minorHAnsi" w:cstheme="minorHAnsi"/>
        </w:rPr>
        <w:t>umowy.</w:t>
      </w:r>
    </w:p>
    <w:p w14:paraId="4B68366D" w14:textId="77777777"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lastRenderedPageBreak/>
        <w:t>§ 8</w:t>
      </w:r>
    </w:p>
    <w:p w14:paraId="77FCDC6B" w14:textId="7DE51454" w:rsidR="003D7473" w:rsidRPr="00F156A1" w:rsidRDefault="003D7473" w:rsidP="00213E2C">
      <w:pPr>
        <w:numPr>
          <w:ilvl w:val="0"/>
          <w:numId w:val="6"/>
        </w:numPr>
        <w:tabs>
          <w:tab w:val="clear" w:pos="360"/>
        </w:tabs>
        <w:overflowPunct w:val="0"/>
        <w:autoSpaceDE w:val="0"/>
        <w:ind w:left="426" w:hanging="426"/>
        <w:jc w:val="both"/>
        <w:rPr>
          <w:rFonts w:asciiTheme="minorHAnsi" w:hAnsiTheme="minorHAnsi" w:cstheme="minorHAnsi"/>
        </w:rPr>
      </w:pPr>
      <w:r w:rsidRPr="002045A3">
        <w:rPr>
          <w:rFonts w:asciiTheme="minorHAnsi" w:hAnsiTheme="minorHAnsi" w:cstheme="minorHAnsi"/>
        </w:rPr>
        <w:t>Wykonawca zobowiązuje się do ścisłej i bieżącej współpracy z Zamawiającym, w szczególności do</w:t>
      </w:r>
      <w:r w:rsidR="00220862" w:rsidRPr="002045A3">
        <w:rPr>
          <w:rFonts w:asciiTheme="minorHAnsi" w:hAnsiTheme="minorHAnsi" w:cstheme="minorHAnsi"/>
        </w:rPr>
        <w:t> </w:t>
      </w:r>
      <w:r w:rsidRPr="002045A3">
        <w:rPr>
          <w:rFonts w:asciiTheme="minorHAnsi" w:hAnsiTheme="minorHAnsi" w:cstheme="minorHAnsi"/>
        </w:rPr>
        <w:t>niezwłocznego, tj. w terminie nie dłuższym niż 3 dni robocz</w:t>
      </w:r>
      <w:r w:rsidR="00EF6210" w:rsidRPr="002045A3">
        <w:rPr>
          <w:rFonts w:asciiTheme="minorHAnsi" w:hAnsiTheme="minorHAnsi" w:cstheme="minorHAnsi"/>
        </w:rPr>
        <w:t>e</w:t>
      </w:r>
      <w:r w:rsidRPr="002045A3">
        <w:rPr>
          <w:rFonts w:asciiTheme="minorHAnsi" w:hAnsiTheme="minorHAnsi" w:cstheme="minorHAnsi"/>
        </w:rPr>
        <w:t xml:space="preserve">, przekazywania mu stosownych informacji na każde żądanie Zamawiającego oraz umożliwi mu sprawowanie bieżącej kontroli realizacji umowy, umożliwi wstęp na teren budowy pracownikom organów państwowego nadzoru budowlanego, do których należy </w:t>
      </w:r>
      <w:r w:rsidRPr="00F156A1">
        <w:rPr>
          <w:rFonts w:asciiTheme="minorHAnsi" w:hAnsiTheme="minorHAnsi" w:cstheme="minorHAnsi"/>
        </w:rPr>
        <w:t>wykonywanie zadań określonych ustawą – Prawo budowlane oraz do udostępnienia im danych i informacji wymaganych tą ustawą.</w:t>
      </w:r>
    </w:p>
    <w:p w14:paraId="3AA0F97F" w14:textId="2C392A03" w:rsidR="003D7473" w:rsidRPr="00F156A1" w:rsidRDefault="003D7473" w:rsidP="00213E2C">
      <w:pPr>
        <w:numPr>
          <w:ilvl w:val="0"/>
          <w:numId w:val="6"/>
        </w:numPr>
        <w:tabs>
          <w:tab w:val="clear" w:pos="360"/>
        </w:tabs>
        <w:overflowPunct w:val="0"/>
        <w:autoSpaceDE w:val="0"/>
        <w:ind w:left="426" w:hanging="426"/>
        <w:jc w:val="both"/>
        <w:rPr>
          <w:rFonts w:asciiTheme="minorHAnsi" w:hAnsiTheme="minorHAnsi" w:cstheme="minorHAnsi"/>
        </w:rPr>
      </w:pPr>
      <w:r w:rsidRPr="00F156A1">
        <w:rPr>
          <w:rFonts w:asciiTheme="minorHAnsi" w:hAnsiTheme="minorHAnsi" w:cstheme="minorHAnsi"/>
        </w:rPr>
        <w:t>Jednocześnie, na etapie realizacji robót budowlanych, Wykonawca obowiązany jest do uczestnictwa w naradach koordynacyjnych z Zamawiającym</w:t>
      </w:r>
      <w:r w:rsidR="005D33CE" w:rsidRPr="00F156A1">
        <w:rPr>
          <w:rFonts w:asciiTheme="minorHAnsi" w:hAnsiTheme="minorHAnsi" w:cstheme="minorHAnsi"/>
        </w:rPr>
        <w:t xml:space="preserve"> i Inspektorem Nadzoru Inwestorskiego</w:t>
      </w:r>
      <w:r w:rsidRPr="00F156A1">
        <w:rPr>
          <w:rFonts w:asciiTheme="minorHAnsi" w:hAnsiTheme="minorHAnsi" w:cstheme="minorHAnsi"/>
        </w:rPr>
        <w:t>, w terminie i miejscu wskazanym przez Zamawiającego, celem omówienia z</w:t>
      </w:r>
      <w:r w:rsidR="009A4079" w:rsidRPr="00F156A1">
        <w:rPr>
          <w:rFonts w:asciiTheme="minorHAnsi" w:hAnsiTheme="minorHAnsi" w:cstheme="minorHAnsi"/>
        </w:rPr>
        <w:t>agadnień związanych z realizacją</w:t>
      </w:r>
      <w:r w:rsidRPr="00F156A1">
        <w:rPr>
          <w:rFonts w:asciiTheme="minorHAnsi" w:hAnsiTheme="minorHAnsi" w:cstheme="minorHAnsi"/>
        </w:rPr>
        <w:t xml:space="preserve"> </w:t>
      </w:r>
      <w:r w:rsidR="001E394A" w:rsidRPr="00F156A1">
        <w:rPr>
          <w:rFonts w:asciiTheme="minorHAnsi" w:hAnsiTheme="minorHAnsi" w:cstheme="minorHAnsi"/>
        </w:rPr>
        <w:t>p</w:t>
      </w:r>
      <w:r w:rsidRPr="00F156A1">
        <w:rPr>
          <w:rFonts w:asciiTheme="minorHAnsi" w:hAnsiTheme="minorHAnsi" w:cstheme="minorHAnsi"/>
        </w:rPr>
        <w:t xml:space="preserve">rzedmiotu </w:t>
      </w:r>
      <w:r w:rsidR="001E394A" w:rsidRPr="00F156A1">
        <w:rPr>
          <w:rFonts w:asciiTheme="minorHAnsi" w:hAnsiTheme="minorHAnsi" w:cstheme="minorHAnsi"/>
        </w:rPr>
        <w:t>u</w:t>
      </w:r>
      <w:r w:rsidRPr="00F156A1">
        <w:rPr>
          <w:rFonts w:asciiTheme="minorHAnsi" w:hAnsiTheme="minorHAnsi" w:cstheme="minorHAnsi"/>
        </w:rPr>
        <w:t>mowy.</w:t>
      </w:r>
    </w:p>
    <w:p w14:paraId="4C904418" w14:textId="77777777" w:rsidR="003D7473" w:rsidRPr="002045A3" w:rsidRDefault="003D7473" w:rsidP="00213E2C">
      <w:pPr>
        <w:numPr>
          <w:ilvl w:val="0"/>
          <w:numId w:val="6"/>
        </w:numPr>
        <w:tabs>
          <w:tab w:val="clear" w:pos="360"/>
        </w:tabs>
        <w:overflowPunct w:val="0"/>
        <w:autoSpaceDE w:val="0"/>
        <w:ind w:left="426" w:hanging="426"/>
        <w:jc w:val="both"/>
        <w:rPr>
          <w:rFonts w:asciiTheme="minorHAnsi" w:hAnsiTheme="minorHAnsi" w:cstheme="minorHAnsi"/>
        </w:rPr>
      </w:pPr>
      <w:r w:rsidRPr="002045A3">
        <w:rPr>
          <w:rFonts w:asciiTheme="minorHAnsi" w:hAnsiTheme="minorHAnsi" w:cstheme="minorHAnsi"/>
        </w:rPr>
        <w:t>Wykonawca zobowiązany jest do niezwłocznego informowania Zamawiającego, nie później jednak niż w terminie 3 dni od dnia powzięcia informacji o wszelkich nieprawidłowościach oraz zagrożeniach powstania nieprawidłowości, mogących mieć jakikolwiek wpływ na sytuację Zamawiającego w sprawach objętych niniejsza umową.</w:t>
      </w:r>
    </w:p>
    <w:p w14:paraId="55912715" w14:textId="77777777" w:rsidR="003E3E41" w:rsidRPr="002045A3" w:rsidRDefault="003D7473" w:rsidP="00213E2C">
      <w:pPr>
        <w:numPr>
          <w:ilvl w:val="0"/>
          <w:numId w:val="6"/>
        </w:numPr>
        <w:tabs>
          <w:tab w:val="clear" w:pos="360"/>
        </w:tabs>
        <w:overflowPunct w:val="0"/>
        <w:autoSpaceDE w:val="0"/>
        <w:ind w:left="426" w:hanging="426"/>
        <w:jc w:val="both"/>
        <w:rPr>
          <w:rFonts w:asciiTheme="minorHAnsi" w:hAnsiTheme="minorHAnsi" w:cstheme="minorHAnsi"/>
        </w:rPr>
      </w:pPr>
      <w:r w:rsidRPr="002045A3">
        <w:rPr>
          <w:rFonts w:asciiTheme="minorHAnsi" w:hAnsiTheme="minorHAnsi" w:cstheme="minorHAnsi"/>
        </w:rPr>
        <w:t>Za wszelkie szkody powstałe w czasie realizacji przedmiotu umowy odpowiada Wykonawca.</w:t>
      </w:r>
    </w:p>
    <w:p w14:paraId="41E14B63" w14:textId="77777777"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t>§ 9</w:t>
      </w:r>
    </w:p>
    <w:p w14:paraId="7B15E5CF" w14:textId="12583237" w:rsidR="00B1734A" w:rsidRPr="002045A3" w:rsidRDefault="00B1734A" w:rsidP="00213E2C">
      <w:pPr>
        <w:numPr>
          <w:ilvl w:val="0"/>
          <w:numId w:val="3"/>
        </w:numPr>
        <w:tabs>
          <w:tab w:val="clear" w:pos="1363"/>
        </w:tabs>
        <w:overflowPunct w:val="0"/>
        <w:autoSpaceDE w:val="0"/>
        <w:ind w:left="426" w:hanging="426"/>
        <w:jc w:val="both"/>
        <w:rPr>
          <w:rFonts w:asciiTheme="minorHAnsi" w:hAnsiTheme="minorHAnsi" w:cstheme="minorHAnsi"/>
        </w:rPr>
      </w:pPr>
      <w:r w:rsidRPr="002045A3">
        <w:rPr>
          <w:rFonts w:asciiTheme="minorHAnsi" w:hAnsiTheme="minorHAnsi" w:cstheme="minorHAnsi"/>
        </w:rPr>
        <w:t xml:space="preserve">Materiały i urządzenia powinny odpowiadać wymogom wyrobów dopuszczonych do obrotu i stosowania w budownictwie </w:t>
      </w:r>
      <w:r w:rsidR="00FE6A8B" w:rsidRPr="002045A3">
        <w:rPr>
          <w:rFonts w:asciiTheme="minorHAnsi" w:hAnsiTheme="minorHAnsi" w:cstheme="minorHAnsi"/>
        </w:rPr>
        <w:t>określonych w art. 10</w:t>
      </w:r>
      <w:r w:rsidRPr="002045A3">
        <w:rPr>
          <w:rFonts w:asciiTheme="minorHAnsi" w:hAnsiTheme="minorHAnsi" w:cstheme="minorHAnsi"/>
        </w:rPr>
        <w:t xml:space="preserve"> ustawy Prawo budowlane oraz wymaganiom specyfikacji warunków zamówienia, co do ich jakości.</w:t>
      </w:r>
    </w:p>
    <w:p w14:paraId="121E3608" w14:textId="07F7650C" w:rsidR="00B1734A" w:rsidRPr="002045A3" w:rsidRDefault="00B1734A" w:rsidP="00213E2C">
      <w:pPr>
        <w:numPr>
          <w:ilvl w:val="0"/>
          <w:numId w:val="3"/>
        </w:numPr>
        <w:tabs>
          <w:tab w:val="clear" w:pos="1363"/>
        </w:tabs>
        <w:overflowPunct w:val="0"/>
        <w:autoSpaceDE w:val="0"/>
        <w:ind w:left="426" w:hanging="426"/>
        <w:jc w:val="both"/>
        <w:rPr>
          <w:rFonts w:asciiTheme="minorHAnsi" w:hAnsiTheme="minorHAnsi" w:cstheme="minorHAnsi"/>
        </w:rPr>
      </w:pPr>
      <w:r w:rsidRPr="002045A3">
        <w:rPr>
          <w:rFonts w:asciiTheme="minorHAnsi" w:hAnsiTheme="minorHAnsi" w:cstheme="minorHAnsi"/>
        </w:rPr>
        <w:t>Wykonawca nie może dokonać zmian w materiałach oraz rozwiązaniach technicznych zawartych w dokumentacji budowlanej bez uprzedniej zgody Zamawiającego. W przypadku konieczności dokonania zmiany materiałów jedynie Zamawiający ma prawo zdecydować o</w:t>
      </w:r>
      <w:r w:rsidR="00AE1DB8" w:rsidRPr="002045A3">
        <w:rPr>
          <w:rFonts w:asciiTheme="minorHAnsi" w:hAnsiTheme="minorHAnsi" w:cstheme="minorHAnsi"/>
        </w:rPr>
        <w:t xml:space="preserve"> </w:t>
      </w:r>
      <w:r w:rsidRPr="002045A3">
        <w:rPr>
          <w:rFonts w:asciiTheme="minorHAnsi" w:hAnsiTheme="minorHAnsi" w:cstheme="minorHAnsi"/>
        </w:rPr>
        <w:t>użyciu innych równowartościowych materiałów i rozwiązań technicznych.</w:t>
      </w:r>
    </w:p>
    <w:p w14:paraId="2C0B7FE3" w14:textId="5404585A" w:rsidR="00B1734A" w:rsidRPr="002045A3" w:rsidRDefault="00B1734A" w:rsidP="00213E2C">
      <w:pPr>
        <w:numPr>
          <w:ilvl w:val="0"/>
          <w:numId w:val="3"/>
        </w:numPr>
        <w:tabs>
          <w:tab w:val="clear" w:pos="1363"/>
        </w:tabs>
        <w:overflowPunct w:val="0"/>
        <w:autoSpaceDE w:val="0"/>
        <w:ind w:left="426" w:hanging="426"/>
        <w:jc w:val="both"/>
        <w:rPr>
          <w:rFonts w:asciiTheme="minorHAnsi" w:hAnsiTheme="minorHAnsi" w:cstheme="minorHAnsi"/>
        </w:rPr>
      </w:pPr>
      <w:r w:rsidRPr="002045A3">
        <w:rPr>
          <w:rFonts w:asciiTheme="minorHAnsi" w:hAnsiTheme="minorHAnsi" w:cstheme="minorHAnsi"/>
        </w:rPr>
        <w:t>Zamawiający dopuszcza rozwiązania równoważne do opisywanych w dokumentacji. W przypadku gdy dokumentacja nie podaje minimalnych parametrów, które by tę równoważność potwierdzały – Wykonawca obowiązany jest zaoferować produkt o</w:t>
      </w:r>
      <w:r w:rsidR="00AE1DB8" w:rsidRPr="002045A3">
        <w:rPr>
          <w:rFonts w:asciiTheme="minorHAnsi" w:hAnsiTheme="minorHAnsi" w:cstheme="minorHAnsi"/>
        </w:rPr>
        <w:t xml:space="preserve"> </w:t>
      </w:r>
      <w:r w:rsidRPr="002045A3">
        <w:rPr>
          <w:rFonts w:asciiTheme="minorHAnsi" w:hAnsiTheme="minorHAnsi" w:cstheme="minorHAnsi"/>
        </w:rPr>
        <w:t>właściwościach zbliżonych, nadający się funkcjonalnie d</w:t>
      </w:r>
      <w:r w:rsidR="00641B53" w:rsidRPr="002045A3">
        <w:rPr>
          <w:rFonts w:asciiTheme="minorHAnsi" w:hAnsiTheme="minorHAnsi" w:cstheme="minorHAnsi"/>
        </w:rPr>
        <w:t>o zapotrzebowanego zastosowania.</w:t>
      </w:r>
    </w:p>
    <w:p w14:paraId="5035FD08" w14:textId="595E057A" w:rsidR="00B1734A" w:rsidRPr="002045A3" w:rsidRDefault="00B1734A" w:rsidP="00213E2C">
      <w:pPr>
        <w:numPr>
          <w:ilvl w:val="0"/>
          <w:numId w:val="3"/>
        </w:numPr>
        <w:tabs>
          <w:tab w:val="clear" w:pos="1363"/>
        </w:tabs>
        <w:overflowPunct w:val="0"/>
        <w:autoSpaceDE w:val="0"/>
        <w:ind w:left="426" w:hanging="426"/>
        <w:jc w:val="both"/>
        <w:rPr>
          <w:rFonts w:asciiTheme="minorHAnsi" w:hAnsiTheme="minorHAnsi" w:cstheme="minorHAnsi"/>
        </w:rPr>
      </w:pPr>
      <w:r w:rsidRPr="002045A3">
        <w:rPr>
          <w:rFonts w:asciiTheme="minorHAnsi" w:hAnsiTheme="minorHAnsi" w:cstheme="minorHAnsi"/>
        </w:rPr>
        <w:t xml:space="preserve">Na każde żądanie Zamawiającego (inspektora nadzoru) Wykonawca obowiązany </w:t>
      </w:r>
      <w:r w:rsidR="00AE1DB8" w:rsidRPr="002045A3">
        <w:rPr>
          <w:rFonts w:asciiTheme="minorHAnsi" w:hAnsiTheme="minorHAnsi" w:cstheme="minorHAnsi"/>
        </w:rPr>
        <w:t xml:space="preserve">jest </w:t>
      </w:r>
      <w:r w:rsidRPr="002045A3">
        <w:rPr>
          <w:rFonts w:asciiTheme="minorHAnsi" w:hAnsiTheme="minorHAnsi" w:cstheme="minorHAnsi"/>
        </w:rPr>
        <w:t>okazać w stosunku do wskazanych materiałów: certyfikat zgodności z obowiązującą normą lub aprobatą techniczną oraz</w:t>
      </w:r>
      <w:r w:rsidR="00AE1DB8" w:rsidRPr="002045A3">
        <w:rPr>
          <w:rFonts w:asciiTheme="minorHAnsi" w:hAnsiTheme="minorHAnsi" w:cstheme="minorHAnsi"/>
        </w:rPr>
        <w:t xml:space="preserve"> </w:t>
      </w:r>
      <w:r w:rsidRPr="002045A3">
        <w:rPr>
          <w:rFonts w:asciiTheme="minorHAnsi" w:hAnsiTheme="minorHAnsi" w:cstheme="minorHAnsi"/>
        </w:rPr>
        <w:t>deklarację właściwości użytkowych.</w:t>
      </w:r>
    </w:p>
    <w:p w14:paraId="42390661" w14:textId="77777777" w:rsidR="00B1734A" w:rsidRPr="002045A3" w:rsidRDefault="00B1734A" w:rsidP="00213E2C">
      <w:pPr>
        <w:numPr>
          <w:ilvl w:val="0"/>
          <w:numId w:val="3"/>
        </w:numPr>
        <w:tabs>
          <w:tab w:val="clear" w:pos="1363"/>
        </w:tabs>
        <w:overflowPunct w:val="0"/>
        <w:autoSpaceDE w:val="0"/>
        <w:ind w:left="426" w:hanging="426"/>
        <w:jc w:val="both"/>
        <w:rPr>
          <w:rFonts w:asciiTheme="minorHAnsi" w:hAnsiTheme="minorHAnsi" w:cstheme="minorHAnsi"/>
        </w:rPr>
      </w:pPr>
      <w:r w:rsidRPr="002045A3">
        <w:rPr>
          <w:rFonts w:asciiTheme="minorHAnsi" w:hAnsiTheme="minorHAnsi" w:cstheme="minorHAnsi"/>
        </w:rPr>
        <w:t>Wykonawca zapewni potrzebne oprzyrządowanie, potencjał ludzki oraz materiały wymagane do zbadania na żądanie Zamawiającego jakości robót wykonanych z materiałów Wykonawcy na</w:t>
      </w:r>
      <w:r w:rsidR="00F62973" w:rsidRPr="002045A3">
        <w:rPr>
          <w:rFonts w:asciiTheme="minorHAnsi" w:hAnsiTheme="minorHAnsi" w:cstheme="minorHAnsi"/>
        </w:rPr>
        <w:t> </w:t>
      </w:r>
      <w:r w:rsidRPr="002045A3">
        <w:rPr>
          <w:rFonts w:asciiTheme="minorHAnsi" w:hAnsiTheme="minorHAnsi" w:cstheme="minorHAnsi"/>
        </w:rPr>
        <w:t>terenie budowy.</w:t>
      </w:r>
    </w:p>
    <w:p w14:paraId="20B6955A" w14:textId="7D4AE9EB" w:rsidR="00B1734A" w:rsidRPr="002045A3" w:rsidRDefault="001F7DB7" w:rsidP="00213E2C">
      <w:pPr>
        <w:numPr>
          <w:ilvl w:val="0"/>
          <w:numId w:val="3"/>
        </w:numPr>
        <w:tabs>
          <w:tab w:val="clear" w:pos="1363"/>
        </w:tabs>
        <w:overflowPunct w:val="0"/>
        <w:autoSpaceDE w:val="0"/>
        <w:ind w:left="426" w:hanging="426"/>
        <w:jc w:val="both"/>
        <w:rPr>
          <w:rFonts w:asciiTheme="minorHAnsi" w:hAnsiTheme="minorHAnsi" w:cstheme="minorHAnsi"/>
        </w:rPr>
      </w:pPr>
      <w:r w:rsidRPr="002045A3">
        <w:rPr>
          <w:rFonts w:asciiTheme="minorHAnsi" w:hAnsiTheme="minorHAnsi" w:cstheme="minorHAnsi"/>
        </w:rPr>
        <w:t xml:space="preserve">Badania i </w:t>
      </w:r>
      <w:r w:rsidR="00765F28" w:rsidRPr="002045A3">
        <w:rPr>
          <w:rFonts w:asciiTheme="minorHAnsi" w:hAnsiTheme="minorHAnsi" w:cstheme="minorHAnsi"/>
        </w:rPr>
        <w:t>pomiary, o</w:t>
      </w:r>
      <w:r w:rsidR="00B1734A" w:rsidRPr="002045A3">
        <w:rPr>
          <w:rFonts w:asciiTheme="minorHAnsi" w:hAnsiTheme="minorHAnsi" w:cstheme="minorHAnsi"/>
        </w:rPr>
        <w:t xml:space="preserve"> których mowa w ust. </w:t>
      </w:r>
      <w:r w:rsidR="002827C8" w:rsidRPr="002045A3">
        <w:rPr>
          <w:rFonts w:asciiTheme="minorHAnsi" w:hAnsiTheme="minorHAnsi" w:cstheme="minorHAnsi"/>
        </w:rPr>
        <w:t>5</w:t>
      </w:r>
      <w:r w:rsidR="000D67A9" w:rsidRPr="002045A3">
        <w:rPr>
          <w:rFonts w:asciiTheme="minorHAnsi" w:hAnsiTheme="minorHAnsi" w:cstheme="minorHAnsi"/>
        </w:rPr>
        <w:t>,</w:t>
      </w:r>
      <w:r w:rsidR="00B1734A" w:rsidRPr="002045A3">
        <w:rPr>
          <w:rFonts w:asciiTheme="minorHAnsi" w:hAnsiTheme="minorHAnsi" w:cstheme="minorHAnsi"/>
        </w:rPr>
        <w:t xml:space="preserve"> będą realizowane przez Wykonawcę w całości na jego koszt.</w:t>
      </w:r>
    </w:p>
    <w:p w14:paraId="178C5692" w14:textId="77777777" w:rsidR="00B1734A" w:rsidRPr="002045A3" w:rsidRDefault="00B1734A" w:rsidP="00213E2C">
      <w:pPr>
        <w:numPr>
          <w:ilvl w:val="0"/>
          <w:numId w:val="3"/>
        </w:numPr>
        <w:tabs>
          <w:tab w:val="clear" w:pos="1363"/>
        </w:tabs>
        <w:overflowPunct w:val="0"/>
        <w:autoSpaceDE w:val="0"/>
        <w:ind w:left="426" w:hanging="426"/>
        <w:jc w:val="both"/>
        <w:rPr>
          <w:rFonts w:asciiTheme="minorHAnsi" w:hAnsiTheme="minorHAnsi" w:cstheme="minorHAnsi"/>
          <w:b/>
        </w:rPr>
      </w:pPr>
      <w:r w:rsidRPr="002045A3">
        <w:rPr>
          <w:rFonts w:asciiTheme="minorHAnsi" w:hAnsiTheme="minorHAnsi" w:cstheme="minorHAnsi"/>
        </w:rPr>
        <w:lastRenderedPageBreak/>
        <w:t>Jeżeli w rezultacie przeprowadzenia badań, o których mowa w ust. 4, okaże się, że zastosowane materiały, bądź wykonane roboty są niezgodne z umową, koszty badań dodatkowych obciążają w całości Wykonawcę.</w:t>
      </w:r>
    </w:p>
    <w:p w14:paraId="7DE1CD57" w14:textId="77777777"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t>§ 10</w:t>
      </w:r>
    </w:p>
    <w:p w14:paraId="5A8F8C8C" w14:textId="59E81FE7" w:rsidR="00B1734A" w:rsidRPr="002045A3" w:rsidRDefault="00B1734A" w:rsidP="00B1734A">
      <w:pPr>
        <w:jc w:val="both"/>
        <w:rPr>
          <w:rFonts w:asciiTheme="minorHAnsi" w:hAnsiTheme="minorHAnsi" w:cstheme="minorHAnsi"/>
        </w:rPr>
      </w:pPr>
      <w:r w:rsidRPr="002045A3">
        <w:rPr>
          <w:rFonts w:asciiTheme="minorHAnsi" w:hAnsiTheme="minorHAnsi" w:cstheme="minorHAnsi"/>
        </w:rPr>
        <w:t>Strony ustalają, że roboty zanikające i ulegające zakryciu podlegają odbiorowi dokonywanemu przez inspektor</w:t>
      </w:r>
      <w:r w:rsidR="00214CF6" w:rsidRPr="002045A3">
        <w:rPr>
          <w:rFonts w:asciiTheme="minorHAnsi" w:hAnsiTheme="minorHAnsi" w:cstheme="minorHAnsi"/>
        </w:rPr>
        <w:t>a</w:t>
      </w:r>
      <w:r w:rsidRPr="002045A3">
        <w:rPr>
          <w:rFonts w:asciiTheme="minorHAnsi" w:hAnsiTheme="minorHAnsi" w:cstheme="minorHAnsi"/>
        </w:rPr>
        <w:t xml:space="preserve"> nadzoru na wniosek Wykonawcy – w postaci wpisu do </w:t>
      </w:r>
      <w:r w:rsidR="009A4079" w:rsidRPr="002045A3">
        <w:rPr>
          <w:rFonts w:asciiTheme="minorHAnsi" w:hAnsiTheme="minorHAnsi" w:cstheme="minorHAnsi"/>
        </w:rPr>
        <w:t xml:space="preserve">dziennika </w:t>
      </w:r>
      <w:r w:rsidRPr="002045A3">
        <w:rPr>
          <w:rFonts w:asciiTheme="minorHAnsi" w:hAnsiTheme="minorHAnsi" w:cstheme="minorHAnsi"/>
        </w:rPr>
        <w:t>budowy.</w:t>
      </w:r>
    </w:p>
    <w:p w14:paraId="5099D572" w14:textId="2D613FED" w:rsidR="00B1734A" w:rsidRPr="002045A3" w:rsidRDefault="00F97059" w:rsidP="00B1734A">
      <w:pPr>
        <w:spacing w:before="120" w:after="120"/>
        <w:jc w:val="center"/>
        <w:rPr>
          <w:rFonts w:asciiTheme="minorHAnsi" w:hAnsiTheme="minorHAnsi" w:cstheme="minorHAnsi"/>
          <w:b/>
        </w:rPr>
      </w:pPr>
      <w:r w:rsidRPr="002045A3">
        <w:rPr>
          <w:rFonts w:asciiTheme="minorHAnsi" w:hAnsiTheme="minorHAnsi" w:cstheme="minorHAnsi"/>
          <w:b/>
        </w:rPr>
        <w:t>§ 1</w:t>
      </w:r>
      <w:r w:rsidR="006E365D" w:rsidRPr="002045A3">
        <w:rPr>
          <w:rFonts w:asciiTheme="minorHAnsi" w:hAnsiTheme="minorHAnsi" w:cstheme="minorHAnsi"/>
          <w:b/>
        </w:rPr>
        <w:t>1</w:t>
      </w:r>
    </w:p>
    <w:p w14:paraId="5BD3A7F8" w14:textId="784AF0D2" w:rsidR="00B6152A" w:rsidRPr="002045A3" w:rsidRDefault="00B6152A" w:rsidP="00F9175C">
      <w:pPr>
        <w:pStyle w:val="Akapitzlist"/>
        <w:numPr>
          <w:ilvl w:val="0"/>
          <w:numId w:val="28"/>
        </w:numPr>
        <w:autoSpaceDE w:val="0"/>
        <w:ind w:left="426" w:hanging="426"/>
        <w:jc w:val="both"/>
        <w:rPr>
          <w:rFonts w:asciiTheme="minorHAnsi" w:hAnsiTheme="minorHAnsi" w:cstheme="minorHAnsi"/>
        </w:rPr>
      </w:pPr>
      <w:r w:rsidRPr="002045A3">
        <w:rPr>
          <w:rFonts w:asciiTheme="minorHAnsi" w:hAnsiTheme="minorHAnsi" w:cstheme="minorHAnsi"/>
        </w:rPr>
        <w:t xml:space="preserve">Strony ustalają, że </w:t>
      </w:r>
      <w:r w:rsidR="00F9175C" w:rsidRPr="002045A3">
        <w:rPr>
          <w:rFonts w:asciiTheme="minorHAnsi" w:hAnsiTheme="minorHAnsi" w:cstheme="minorHAnsi"/>
        </w:rPr>
        <w:t xml:space="preserve">przedmiotem </w:t>
      </w:r>
      <w:r w:rsidRPr="002045A3">
        <w:rPr>
          <w:rFonts w:asciiTheme="minorHAnsi" w:hAnsiTheme="minorHAnsi" w:cstheme="minorHAnsi"/>
        </w:rPr>
        <w:t>odbi</w:t>
      </w:r>
      <w:r w:rsidR="00F9175C" w:rsidRPr="002045A3">
        <w:rPr>
          <w:rFonts w:asciiTheme="minorHAnsi" w:hAnsiTheme="minorHAnsi" w:cstheme="minorHAnsi"/>
        </w:rPr>
        <w:t>oru</w:t>
      </w:r>
      <w:r w:rsidRPr="002045A3">
        <w:rPr>
          <w:rFonts w:asciiTheme="minorHAnsi" w:hAnsiTheme="minorHAnsi" w:cstheme="minorHAnsi"/>
        </w:rPr>
        <w:t xml:space="preserve"> końcow</w:t>
      </w:r>
      <w:r w:rsidR="00F9175C" w:rsidRPr="002045A3">
        <w:rPr>
          <w:rFonts w:asciiTheme="minorHAnsi" w:hAnsiTheme="minorHAnsi" w:cstheme="minorHAnsi"/>
        </w:rPr>
        <w:t>ego</w:t>
      </w:r>
      <w:r w:rsidRPr="002045A3">
        <w:rPr>
          <w:rFonts w:asciiTheme="minorHAnsi" w:hAnsiTheme="minorHAnsi" w:cstheme="minorHAnsi"/>
        </w:rPr>
        <w:t xml:space="preserve"> </w:t>
      </w:r>
      <w:r w:rsidR="00F9175C" w:rsidRPr="002045A3">
        <w:rPr>
          <w:rFonts w:asciiTheme="minorHAnsi" w:hAnsiTheme="minorHAnsi" w:cstheme="minorHAnsi"/>
        </w:rPr>
        <w:t xml:space="preserve">jest </w:t>
      </w:r>
      <w:r w:rsidRPr="002045A3">
        <w:rPr>
          <w:rFonts w:asciiTheme="minorHAnsi" w:hAnsiTheme="minorHAnsi" w:cstheme="minorHAnsi"/>
        </w:rPr>
        <w:t>bezusterkow</w:t>
      </w:r>
      <w:r w:rsidR="00F9175C" w:rsidRPr="002045A3">
        <w:rPr>
          <w:rFonts w:asciiTheme="minorHAnsi" w:hAnsiTheme="minorHAnsi" w:cstheme="minorHAnsi"/>
        </w:rPr>
        <w:t>e</w:t>
      </w:r>
      <w:r w:rsidRPr="002045A3">
        <w:rPr>
          <w:rFonts w:asciiTheme="minorHAnsi" w:hAnsiTheme="minorHAnsi" w:cstheme="minorHAnsi"/>
        </w:rPr>
        <w:t xml:space="preserve"> wykonani</w:t>
      </w:r>
      <w:r w:rsidR="00F9175C" w:rsidRPr="002045A3">
        <w:rPr>
          <w:rFonts w:asciiTheme="minorHAnsi" w:hAnsiTheme="minorHAnsi" w:cstheme="minorHAnsi"/>
        </w:rPr>
        <w:t>e</w:t>
      </w:r>
      <w:r w:rsidRPr="002045A3">
        <w:rPr>
          <w:rFonts w:asciiTheme="minorHAnsi" w:hAnsiTheme="minorHAnsi" w:cstheme="minorHAnsi"/>
        </w:rPr>
        <w:t xml:space="preserve"> całego przedmiotu umowy i przedłożeni</w:t>
      </w:r>
      <w:r w:rsidR="00F9175C" w:rsidRPr="002045A3">
        <w:rPr>
          <w:rFonts w:asciiTheme="minorHAnsi" w:hAnsiTheme="minorHAnsi" w:cstheme="minorHAnsi"/>
        </w:rPr>
        <w:t>e</w:t>
      </w:r>
      <w:r w:rsidRPr="002045A3">
        <w:rPr>
          <w:rFonts w:asciiTheme="minorHAnsi" w:hAnsiTheme="minorHAnsi" w:cstheme="minorHAnsi"/>
        </w:rPr>
        <w:t xml:space="preserve"> dokumentów, o których mowa w ust. </w:t>
      </w:r>
      <w:r w:rsidR="00F9175C" w:rsidRPr="002045A3">
        <w:rPr>
          <w:rFonts w:asciiTheme="minorHAnsi" w:hAnsiTheme="minorHAnsi" w:cstheme="minorHAnsi"/>
        </w:rPr>
        <w:t>3</w:t>
      </w:r>
      <w:r w:rsidRPr="002045A3">
        <w:rPr>
          <w:rFonts w:asciiTheme="minorHAnsi" w:hAnsiTheme="minorHAnsi" w:cstheme="minorHAnsi"/>
        </w:rPr>
        <w:t xml:space="preserve"> niniejszego paragrafu.</w:t>
      </w:r>
    </w:p>
    <w:p w14:paraId="4E930FEE" w14:textId="050EB5BF" w:rsidR="00395E65" w:rsidRPr="002045A3" w:rsidRDefault="00B6152A" w:rsidP="00213E2C">
      <w:pPr>
        <w:pStyle w:val="Akapitzlist"/>
        <w:numPr>
          <w:ilvl w:val="0"/>
          <w:numId w:val="28"/>
        </w:numPr>
        <w:autoSpaceDE w:val="0"/>
        <w:ind w:left="426" w:hanging="426"/>
        <w:jc w:val="both"/>
        <w:rPr>
          <w:rFonts w:asciiTheme="minorHAnsi" w:hAnsiTheme="minorHAnsi" w:cstheme="minorHAnsi"/>
        </w:rPr>
      </w:pPr>
      <w:r w:rsidRPr="002045A3">
        <w:rPr>
          <w:rFonts w:asciiTheme="minorHAnsi" w:hAnsiTheme="minorHAnsi" w:cstheme="minorHAnsi"/>
        </w:rPr>
        <w:t>Po zakończeniu robót, dokonaniu wpisu w dzienniku budowy przez kierownika budowy i</w:t>
      </w:r>
      <w:r w:rsidR="00EC67C4" w:rsidRPr="002045A3">
        <w:rPr>
          <w:rFonts w:asciiTheme="minorHAnsi" w:hAnsiTheme="minorHAnsi" w:cstheme="minorHAnsi"/>
        </w:rPr>
        <w:t> </w:t>
      </w:r>
      <w:r w:rsidRPr="002045A3">
        <w:rPr>
          <w:rFonts w:asciiTheme="minorHAnsi" w:hAnsiTheme="minorHAnsi" w:cstheme="minorHAnsi"/>
        </w:rPr>
        <w:t xml:space="preserve">potwierdzeniu gotowości odbioru końcowego robót budowlanych przez inspektora nadzoru, Wykonawca zawiadomi Zamawiającego o gotowości do odbioru końcowego robót budowlanych. </w:t>
      </w:r>
    </w:p>
    <w:p w14:paraId="5EAE2854" w14:textId="7262442F" w:rsidR="00B6152A" w:rsidRPr="002045A3" w:rsidRDefault="00B6152A" w:rsidP="00213E2C">
      <w:pPr>
        <w:pStyle w:val="Akapitzlist"/>
        <w:numPr>
          <w:ilvl w:val="0"/>
          <w:numId w:val="28"/>
        </w:numPr>
        <w:autoSpaceDE w:val="0"/>
        <w:ind w:left="426" w:hanging="426"/>
        <w:jc w:val="both"/>
        <w:rPr>
          <w:rFonts w:asciiTheme="minorHAnsi" w:hAnsiTheme="minorHAnsi" w:cstheme="minorHAnsi"/>
        </w:rPr>
      </w:pPr>
      <w:bookmarkStart w:id="0" w:name="_Hlk119397502"/>
      <w:r w:rsidRPr="002045A3">
        <w:rPr>
          <w:rFonts w:asciiTheme="minorHAnsi" w:hAnsiTheme="minorHAnsi" w:cstheme="minorHAnsi"/>
        </w:rPr>
        <w:t>Do odbioru końcowego Wykonawca zobowiązany jest przygotować w szczególności następujące dokumenty</w:t>
      </w:r>
      <w:bookmarkEnd w:id="0"/>
      <w:r w:rsidRPr="002045A3">
        <w:rPr>
          <w:rFonts w:asciiTheme="minorHAnsi" w:hAnsiTheme="minorHAnsi" w:cstheme="minorHAnsi"/>
        </w:rPr>
        <w:t>:</w:t>
      </w:r>
    </w:p>
    <w:p w14:paraId="4EBE5745" w14:textId="1DED9962" w:rsidR="00303FA4" w:rsidRPr="002045A3" w:rsidRDefault="00B6152A" w:rsidP="00213E2C">
      <w:pPr>
        <w:pStyle w:val="Akapitzlist"/>
        <w:numPr>
          <w:ilvl w:val="1"/>
          <w:numId w:val="30"/>
        </w:numPr>
        <w:autoSpaceDE w:val="0"/>
        <w:ind w:left="851" w:hanging="425"/>
        <w:jc w:val="both"/>
        <w:rPr>
          <w:rFonts w:asciiTheme="minorHAnsi" w:hAnsiTheme="minorHAnsi" w:cstheme="minorHAnsi"/>
        </w:rPr>
      </w:pPr>
      <w:r w:rsidRPr="002045A3">
        <w:rPr>
          <w:rFonts w:asciiTheme="minorHAnsi" w:hAnsiTheme="minorHAnsi" w:cstheme="minorHAnsi"/>
        </w:rPr>
        <w:t>protokoły odbiorów technicznych,</w:t>
      </w:r>
      <w:r w:rsidR="009E65B3" w:rsidRPr="002045A3">
        <w:rPr>
          <w:rFonts w:asciiTheme="minorHAnsi" w:hAnsiTheme="minorHAnsi" w:cstheme="minorHAnsi"/>
        </w:rPr>
        <w:t xml:space="preserve"> </w:t>
      </w:r>
    </w:p>
    <w:p w14:paraId="16EF220C" w14:textId="172EE65C" w:rsidR="00B6152A" w:rsidRPr="002045A3" w:rsidRDefault="00BA78BB" w:rsidP="00213E2C">
      <w:pPr>
        <w:pStyle w:val="Akapitzlist"/>
        <w:numPr>
          <w:ilvl w:val="1"/>
          <w:numId w:val="30"/>
        </w:numPr>
        <w:autoSpaceDE w:val="0"/>
        <w:ind w:left="851" w:hanging="425"/>
        <w:jc w:val="both"/>
        <w:rPr>
          <w:rFonts w:asciiTheme="minorHAnsi" w:hAnsiTheme="minorHAnsi" w:cstheme="minorHAnsi"/>
        </w:rPr>
      </w:pPr>
      <w:r w:rsidRPr="002045A3">
        <w:rPr>
          <w:rFonts w:asciiTheme="minorHAnsi" w:hAnsiTheme="minorHAnsi" w:cstheme="minorHAnsi"/>
        </w:rPr>
        <w:t xml:space="preserve">wymagane protokoły badań i sprawdzeń, </w:t>
      </w:r>
      <w:r w:rsidR="00B6152A" w:rsidRPr="002045A3">
        <w:rPr>
          <w:rFonts w:asciiTheme="minorHAnsi" w:hAnsiTheme="minorHAnsi" w:cstheme="minorHAnsi"/>
        </w:rPr>
        <w:t>i inne niezbędne dokumenty wskazane przez inspektora nadzoru</w:t>
      </w:r>
      <w:r w:rsidRPr="002045A3">
        <w:rPr>
          <w:rFonts w:asciiTheme="minorHAnsi" w:hAnsiTheme="minorHAnsi" w:cstheme="minorHAnsi"/>
        </w:rPr>
        <w:t>,</w:t>
      </w:r>
    </w:p>
    <w:p w14:paraId="59A1765C" w14:textId="40866054" w:rsidR="00AA6128" w:rsidRPr="002045A3" w:rsidRDefault="00BA78BB" w:rsidP="00213E2C">
      <w:pPr>
        <w:pStyle w:val="Akapitzlist"/>
        <w:numPr>
          <w:ilvl w:val="1"/>
          <w:numId w:val="30"/>
        </w:numPr>
        <w:autoSpaceDE w:val="0"/>
        <w:ind w:left="851" w:hanging="425"/>
        <w:jc w:val="both"/>
        <w:rPr>
          <w:rFonts w:asciiTheme="minorHAnsi" w:hAnsiTheme="minorHAnsi" w:cstheme="minorHAnsi"/>
        </w:rPr>
      </w:pPr>
      <w:r w:rsidRPr="002045A3">
        <w:rPr>
          <w:rFonts w:asciiTheme="minorHAnsi" w:hAnsiTheme="minorHAnsi" w:cstheme="minorHAnsi"/>
        </w:rPr>
        <w:t>atesty i certyfikaty dopuszczenia do stosowania w budownictwie użytych do wykonania umowy materiałów i urządzeń oraz protokoły badań, sprawdzeń i prób dotyczących realizowanego przedmiotu umowy, zgodnie z obowiązującymi przepisami</w:t>
      </w:r>
      <w:r w:rsidR="00B6152A" w:rsidRPr="002045A3">
        <w:rPr>
          <w:rFonts w:asciiTheme="minorHAnsi" w:hAnsiTheme="minorHAnsi" w:cstheme="minorHAnsi"/>
        </w:rPr>
        <w:t>,</w:t>
      </w:r>
    </w:p>
    <w:p w14:paraId="013D71F3" w14:textId="018110F9" w:rsidR="00B6152A" w:rsidRPr="002045A3" w:rsidRDefault="001B4265" w:rsidP="00213E2C">
      <w:pPr>
        <w:pStyle w:val="Akapitzlist"/>
        <w:numPr>
          <w:ilvl w:val="1"/>
          <w:numId w:val="30"/>
        </w:numPr>
        <w:autoSpaceDE w:val="0"/>
        <w:ind w:left="851" w:hanging="425"/>
        <w:jc w:val="both"/>
        <w:rPr>
          <w:rFonts w:asciiTheme="minorHAnsi" w:hAnsiTheme="minorHAnsi" w:cstheme="minorHAnsi"/>
        </w:rPr>
      </w:pPr>
      <w:r w:rsidRPr="002045A3">
        <w:rPr>
          <w:rFonts w:asciiTheme="minorHAnsi" w:hAnsiTheme="minorHAnsi" w:cstheme="minorHAnsi"/>
        </w:rPr>
        <w:t xml:space="preserve">dziennik </w:t>
      </w:r>
      <w:r w:rsidR="00B6152A" w:rsidRPr="002045A3">
        <w:rPr>
          <w:rFonts w:asciiTheme="minorHAnsi" w:hAnsiTheme="minorHAnsi" w:cstheme="minorHAnsi"/>
        </w:rPr>
        <w:t>budowy,</w:t>
      </w:r>
    </w:p>
    <w:p w14:paraId="1A3BB90D" w14:textId="75192960" w:rsidR="00B6152A" w:rsidRPr="002045A3" w:rsidRDefault="00B6152A" w:rsidP="00213E2C">
      <w:pPr>
        <w:pStyle w:val="Akapitzlist"/>
        <w:numPr>
          <w:ilvl w:val="1"/>
          <w:numId w:val="30"/>
        </w:numPr>
        <w:tabs>
          <w:tab w:val="left" w:pos="567"/>
        </w:tabs>
        <w:autoSpaceDE w:val="0"/>
        <w:ind w:left="851" w:hanging="425"/>
        <w:jc w:val="both"/>
        <w:rPr>
          <w:rFonts w:asciiTheme="minorHAnsi" w:hAnsiTheme="minorHAnsi" w:cstheme="minorHAnsi"/>
        </w:rPr>
      </w:pPr>
      <w:r w:rsidRPr="002045A3">
        <w:rPr>
          <w:rFonts w:asciiTheme="minorHAnsi" w:hAnsiTheme="minorHAnsi" w:cstheme="minorHAnsi"/>
        </w:rPr>
        <w:t>oświadczenie kierownika budowy,</w:t>
      </w:r>
    </w:p>
    <w:p w14:paraId="2D491793" w14:textId="6D508764" w:rsidR="00B6152A" w:rsidRPr="00251CD3" w:rsidRDefault="00B6152A" w:rsidP="00213E2C">
      <w:pPr>
        <w:pStyle w:val="Akapitzlist"/>
        <w:numPr>
          <w:ilvl w:val="1"/>
          <w:numId w:val="30"/>
        </w:numPr>
        <w:autoSpaceDE w:val="0"/>
        <w:ind w:left="851" w:hanging="425"/>
        <w:jc w:val="both"/>
        <w:rPr>
          <w:rFonts w:asciiTheme="minorHAnsi" w:hAnsiTheme="minorHAnsi" w:cstheme="minorHAnsi"/>
          <w:u w:val="single"/>
        </w:rPr>
      </w:pPr>
      <w:r w:rsidRPr="00251CD3">
        <w:rPr>
          <w:rFonts w:asciiTheme="minorHAnsi" w:hAnsiTheme="minorHAnsi" w:cstheme="minorHAnsi"/>
        </w:rPr>
        <w:t>rozliczenie końcowe inwestycji z wyceną wykonanych elementów i dokumentami gwarancyjnymi</w:t>
      </w:r>
      <w:r w:rsidR="00A33269" w:rsidRPr="00251CD3">
        <w:rPr>
          <w:rFonts w:asciiTheme="minorHAnsi" w:hAnsiTheme="minorHAnsi" w:cstheme="minorHAnsi"/>
        </w:rPr>
        <w:t xml:space="preserve">. </w:t>
      </w:r>
      <w:bookmarkStart w:id="1" w:name="_Hlk223531483"/>
      <w:r w:rsidR="00A33269" w:rsidRPr="00251CD3">
        <w:rPr>
          <w:rFonts w:asciiTheme="minorHAnsi" w:hAnsiTheme="minorHAnsi" w:cstheme="minorHAnsi"/>
          <w:u w:val="single"/>
        </w:rPr>
        <w:t>Rozliczenie końcowe należy przygotować w uzgodnieniu z Zamawiającym,</w:t>
      </w:r>
      <w:r w:rsidR="005D33CE" w:rsidRPr="00251CD3">
        <w:rPr>
          <w:rFonts w:asciiTheme="minorHAnsi" w:hAnsiTheme="minorHAnsi" w:cstheme="minorHAnsi"/>
          <w:u w:val="single"/>
        </w:rPr>
        <w:t xml:space="preserve"> </w:t>
      </w:r>
      <w:r w:rsidR="00A33269" w:rsidRPr="00251CD3">
        <w:rPr>
          <w:rFonts w:asciiTheme="minorHAnsi" w:hAnsiTheme="minorHAnsi" w:cstheme="minorHAnsi"/>
          <w:u w:val="single"/>
        </w:rPr>
        <w:t>w podziale na koszty kwalifikowane i niekwalifikowane</w:t>
      </w:r>
      <w:bookmarkEnd w:id="1"/>
      <w:r w:rsidR="00E74E73" w:rsidRPr="00251CD3">
        <w:rPr>
          <w:rFonts w:asciiTheme="minorHAnsi" w:hAnsiTheme="minorHAnsi" w:cstheme="minorHAnsi"/>
          <w:u w:val="single"/>
        </w:rPr>
        <w:t xml:space="preserve"> – </w:t>
      </w:r>
      <w:bookmarkStart w:id="2" w:name="_Hlk223600966"/>
      <w:r w:rsidR="00E74E73" w:rsidRPr="00251CD3">
        <w:rPr>
          <w:rFonts w:asciiTheme="minorHAnsi" w:hAnsiTheme="minorHAnsi" w:cstheme="minorHAnsi"/>
          <w:u w:val="single"/>
        </w:rPr>
        <w:t>rozliczenie jest niezbędne do poprawnego rozliczenia projektu</w:t>
      </w:r>
      <w:r w:rsidRPr="00251CD3">
        <w:rPr>
          <w:rFonts w:asciiTheme="minorHAnsi" w:hAnsiTheme="minorHAnsi" w:cstheme="minorHAnsi"/>
          <w:u w:val="single"/>
        </w:rPr>
        <w:t>,</w:t>
      </w:r>
      <w:bookmarkEnd w:id="2"/>
    </w:p>
    <w:p w14:paraId="681A20E4" w14:textId="280D89B0" w:rsidR="00B6152A" w:rsidRPr="002045A3" w:rsidRDefault="004326F3" w:rsidP="004326F3">
      <w:pPr>
        <w:pStyle w:val="Akapitzlist"/>
        <w:numPr>
          <w:ilvl w:val="1"/>
          <w:numId w:val="30"/>
        </w:numPr>
        <w:autoSpaceDE w:val="0"/>
        <w:ind w:left="851" w:hanging="425"/>
        <w:jc w:val="both"/>
        <w:rPr>
          <w:rFonts w:asciiTheme="minorHAnsi" w:hAnsiTheme="minorHAnsi" w:cstheme="minorHAnsi"/>
        </w:rPr>
      </w:pPr>
      <w:r w:rsidRPr="002045A3">
        <w:rPr>
          <w:rFonts w:asciiTheme="minorHAnsi" w:hAnsiTheme="minorHAnsi" w:cstheme="minorHAnsi"/>
        </w:rPr>
        <w:t>dokumentację powykonawczą</w:t>
      </w:r>
      <w:r w:rsidR="00B6152A" w:rsidRPr="002045A3">
        <w:rPr>
          <w:rFonts w:asciiTheme="minorHAnsi" w:hAnsiTheme="minorHAnsi" w:cstheme="minorHAnsi"/>
        </w:rPr>
        <w:t>,</w:t>
      </w:r>
    </w:p>
    <w:p w14:paraId="607DE1A5" w14:textId="3E14A175" w:rsidR="00B6152A" w:rsidRPr="002045A3" w:rsidRDefault="00B6152A" w:rsidP="00213E2C">
      <w:pPr>
        <w:pStyle w:val="Akapitzlist"/>
        <w:numPr>
          <w:ilvl w:val="0"/>
          <w:numId w:val="28"/>
        </w:numPr>
        <w:autoSpaceDE w:val="0"/>
        <w:ind w:left="426" w:hanging="426"/>
        <w:jc w:val="both"/>
        <w:rPr>
          <w:rFonts w:asciiTheme="minorHAnsi" w:hAnsiTheme="minorHAnsi" w:cstheme="minorHAnsi"/>
        </w:rPr>
      </w:pPr>
      <w:r w:rsidRPr="002045A3">
        <w:rPr>
          <w:rFonts w:asciiTheme="minorHAnsi" w:hAnsiTheme="minorHAnsi" w:cstheme="minorHAnsi"/>
        </w:rPr>
        <w:t>Zamawiający wyznaczy datę i rozpocznie czynności odbioru końcowego przedmiotu umowy określonego w §</w:t>
      </w:r>
      <w:r w:rsidR="00413E75" w:rsidRPr="002045A3">
        <w:rPr>
          <w:rFonts w:asciiTheme="minorHAnsi" w:hAnsiTheme="minorHAnsi" w:cstheme="minorHAnsi"/>
        </w:rPr>
        <w:t xml:space="preserve"> </w:t>
      </w:r>
      <w:r w:rsidRPr="002045A3">
        <w:rPr>
          <w:rFonts w:asciiTheme="minorHAnsi" w:hAnsiTheme="minorHAnsi" w:cstheme="minorHAnsi"/>
        </w:rPr>
        <w:t>1 w ciągu 10 dni liczonych od dnia otrzymania zawiadomienia i powiadomi uczestników odbioru.</w:t>
      </w:r>
    </w:p>
    <w:p w14:paraId="0A119230" w14:textId="3882E99C" w:rsidR="00B8125D" w:rsidRPr="002045A3" w:rsidRDefault="00B6152A" w:rsidP="00213E2C">
      <w:pPr>
        <w:pStyle w:val="Akapitzlist"/>
        <w:numPr>
          <w:ilvl w:val="0"/>
          <w:numId w:val="28"/>
        </w:numPr>
        <w:autoSpaceDE w:val="0"/>
        <w:ind w:left="426" w:hanging="426"/>
        <w:jc w:val="both"/>
        <w:rPr>
          <w:rFonts w:asciiTheme="minorHAnsi" w:hAnsiTheme="minorHAnsi" w:cstheme="minorHAnsi"/>
        </w:rPr>
      </w:pPr>
      <w:r w:rsidRPr="002045A3">
        <w:rPr>
          <w:rFonts w:asciiTheme="minorHAnsi" w:hAnsiTheme="minorHAnsi" w:cstheme="minorHAnsi"/>
        </w:rPr>
        <w:t>Zakończenie czynności odbioru końcowego powinno nastąpić w ciągu 7 dni roboczych liczonych od dnia rozpoczęcia odbioru.</w:t>
      </w:r>
    </w:p>
    <w:p w14:paraId="75FDB33B" w14:textId="2897441A" w:rsidR="00B8125D" w:rsidRPr="002045A3" w:rsidRDefault="00B6152A" w:rsidP="00213E2C">
      <w:pPr>
        <w:pStyle w:val="Akapitzlist"/>
        <w:numPr>
          <w:ilvl w:val="0"/>
          <w:numId w:val="28"/>
        </w:numPr>
        <w:autoSpaceDE w:val="0"/>
        <w:ind w:left="426" w:hanging="426"/>
        <w:jc w:val="both"/>
        <w:rPr>
          <w:rFonts w:asciiTheme="minorHAnsi" w:hAnsiTheme="minorHAnsi" w:cstheme="minorHAnsi"/>
        </w:rPr>
      </w:pPr>
      <w:r w:rsidRPr="002045A3">
        <w:rPr>
          <w:rFonts w:asciiTheme="minorHAnsi" w:hAnsiTheme="minorHAnsi" w:cstheme="minorHAnsi"/>
        </w:rPr>
        <w:t>Strony postanawiają, że z czynności odbioru końcowego będzie spisany protokół zawierający wszelkie ustalenia dokonane w toku odbioru, jak też terminy wyznaczone na usunięcie stwierdzonych w tej dacie wad.</w:t>
      </w:r>
    </w:p>
    <w:p w14:paraId="1183D442" w14:textId="386C6081" w:rsidR="00B6152A" w:rsidRPr="002045A3" w:rsidRDefault="00B6152A" w:rsidP="00213E2C">
      <w:pPr>
        <w:pStyle w:val="Akapitzlist"/>
        <w:numPr>
          <w:ilvl w:val="0"/>
          <w:numId w:val="28"/>
        </w:numPr>
        <w:autoSpaceDE w:val="0"/>
        <w:ind w:left="426" w:hanging="426"/>
        <w:jc w:val="both"/>
        <w:rPr>
          <w:rFonts w:asciiTheme="minorHAnsi" w:hAnsiTheme="minorHAnsi" w:cstheme="minorHAnsi"/>
        </w:rPr>
      </w:pPr>
      <w:r w:rsidRPr="002045A3">
        <w:rPr>
          <w:rFonts w:asciiTheme="minorHAnsi" w:hAnsiTheme="minorHAnsi" w:cstheme="minorHAnsi"/>
        </w:rPr>
        <w:lastRenderedPageBreak/>
        <w:t xml:space="preserve">Termin zakończenia umowy </w:t>
      </w:r>
      <w:r w:rsidR="00E81FF8" w:rsidRPr="002045A3">
        <w:rPr>
          <w:rFonts w:asciiTheme="minorHAnsi" w:hAnsiTheme="minorHAnsi" w:cstheme="minorHAnsi"/>
        </w:rPr>
        <w:t>obejmuje dokończenie wszelkich robót budowl</w:t>
      </w:r>
      <w:r w:rsidR="004326F3" w:rsidRPr="002045A3">
        <w:rPr>
          <w:rFonts w:asciiTheme="minorHAnsi" w:hAnsiTheme="minorHAnsi" w:cstheme="minorHAnsi"/>
        </w:rPr>
        <w:t>anych wraz z montażem urządzeń</w:t>
      </w:r>
      <w:r w:rsidR="00EA76DA" w:rsidRPr="002045A3">
        <w:rPr>
          <w:rFonts w:asciiTheme="minorHAnsi" w:hAnsiTheme="minorHAnsi" w:cstheme="minorHAnsi"/>
        </w:rPr>
        <w:t>, uzyskanie decyzji o pozwoleniu na użytkowanie</w:t>
      </w:r>
      <w:r w:rsidR="00F9175C" w:rsidRPr="002045A3">
        <w:rPr>
          <w:rFonts w:asciiTheme="minorHAnsi" w:hAnsiTheme="minorHAnsi" w:cstheme="minorHAnsi"/>
        </w:rPr>
        <w:t xml:space="preserve">/zaświadczenia o braku </w:t>
      </w:r>
      <w:r w:rsidR="00E74E73" w:rsidRPr="002045A3">
        <w:rPr>
          <w:rFonts w:asciiTheme="minorHAnsi" w:hAnsiTheme="minorHAnsi" w:cstheme="minorHAnsi"/>
        </w:rPr>
        <w:t>sprzeciwu</w:t>
      </w:r>
      <w:r w:rsidR="004326F3" w:rsidRPr="002045A3">
        <w:rPr>
          <w:rFonts w:asciiTheme="minorHAnsi" w:hAnsiTheme="minorHAnsi" w:cstheme="minorHAnsi"/>
        </w:rPr>
        <w:t xml:space="preserve"> </w:t>
      </w:r>
      <w:r w:rsidR="00F9175C" w:rsidRPr="002045A3">
        <w:rPr>
          <w:rFonts w:asciiTheme="minorHAnsi" w:hAnsiTheme="minorHAnsi" w:cstheme="minorHAnsi"/>
        </w:rPr>
        <w:t xml:space="preserve">do </w:t>
      </w:r>
      <w:r w:rsidR="00E74E73" w:rsidRPr="002045A3">
        <w:rPr>
          <w:rFonts w:asciiTheme="minorHAnsi" w:hAnsiTheme="minorHAnsi" w:cstheme="minorHAnsi"/>
        </w:rPr>
        <w:t>użytkowania</w:t>
      </w:r>
      <w:r w:rsidR="00F9175C" w:rsidRPr="002045A3">
        <w:rPr>
          <w:rFonts w:asciiTheme="minorHAnsi" w:hAnsiTheme="minorHAnsi" w:cstheme="minorHAnsi"/>
        </w:rPr>
        <w:t xml:space="preserve"> </w:t>
      </w:r>
      <w:r w:rsidR="00E81FF8" w:rsidRPr="002045A3">
        <w:rPr>
          <w:rFonts w:asciiTheme="minorHAnsi" w:hAnsiTheme="minorHAnsi" w:cstheme="minorHAnsi"/>
        </w:rPr>
        <w:t>oraz dokonanie odbioru przedmiotu umowy</w:t>
      </w:r>
      <w:r w:rsidR="00D574D5" w:rsidRPr="002045A3">
        <w:rPr>
          <w:rFonts w:asciiTheme="minorHAnsi" w:hAnsiTheme="minorHAnsi" w:cstheme="minorHAnsi"/>
        </w:rPr>
        <w:t>.</w:t>
      </w:r>
    </w:p>
    <w:p w14:paraId="61FA48C9" w14:textId="17262C18" w:rsidR="00B1734A" w:rsidRPr="002045A3" w:rsidRDefault="00F97059" w:rsidP="00B1734A">
      <w:pPr>
        <w:spacing w:before="120" w:after="120"/>
        <w:jc w:val="center"/>
        <w:rPr>
          <w:rFonts w:asciiTheme="minorHAnsi" w:hAnsiTheme="minorHAnsi" w:cstheme="minorHAnsi"/>
        </w:rPr>
      </w:pPr>
      <w:r w:rsidRPr="002045A3">
        <w:rPr>
          <w:rFonts w:asciiTheme="minorHAnsi" w:hAnsiTheme="minorHAnsi" w:cstheme="minorHAnsi"/>
          <w:b/>
        </w:rPr>
        <w:t>§ 1</w:t>
      </w:r>
      <w:r w:rsidR="006E365D" w:rsidRPr="002045A3">
        <w:rPr>
          <w:rFonts w:asciiTheme="minorHAnsi" w:hAnsiTheme="minorHAnsi" w:cstheme="minorHAnsi"/>
          <w:b/>
        </w:rPr>
        <w:t>2</w:t>
      </w:r>
    </w:p>
    <w:p w14:paraId="59C7334A" w14:textId="77777777" w:rsidR="00B1734A" w:rsidRPr="002045A3" w:rsidRDefault="00B1734A" w:rsidP="00213E2C">
      <w:pPr>
        <w:numPr>
          <w:ilvl w:val="0"/>
          <w:numId w:val="14"/>
        </w:numPr>
        <w:ind w:left="426" w:hanging="426"/>
        <w:jc w:val="both"/>
        <w:rPr>
          <w:rFonts w:asciiTheme="minorHAnsi" w:hAnsiTheme="minorHAnsi" w:cstheme="minorHAnsi"/>
        </w:rPr>
      </w:pPr>
      <w:r w:rsidRPr="002045A3">
        <w:rPr>
          <w:rFonts w:asciiTheme="minorHAnsi" w:hAnsiTheme="minorHAnsi" w:cstheme="minorHAnsi"/>
        </w:rPr>
        <w:t>Jeżeli w toku czynności odbioru końcowego zostaną stwierdzone wady, to Zamawiającemu przysługują następujące uprawnienia:</w:t>
      </w:r>
    </w:p>
    <w:p w14:paraId="4A0789C7" w14:textId="77777777" w:rsidR="00B1734A" w:rsidRPr="002045A3" w:rsidRDefault="00B1734A" w:rsidP="00213E2C">
      <w:pPr>
        <w:numPr>
          <w:ilvl w:val="1"/>
          <w:numId w:val="13"/>
        </w:numPr>
        <w:tabs>
          <w:tab w:val="clear" w:pos="1440"/>
        </w:tabs>
        <w:ind w:left="851" w:hanging="425"/>
        <w:jc w:val="both"/>
        <w:rPr>
          <w:rFonts w:asciiTheme="minorHAnsi" w:hAnsiTheme="minorHAnsi" w:cstheme="minorHAnsi"/>
        </w:rPr>
      </w:pPr>
      <w:r w:rsidRPr="002045A3">
        <w:rPr>
          <w:rFonts w:asciiTheme="minorHAnsi" w:hAnsiTheme="minorHAnsi" w:cstheme="minorHAnsi"/>
        </w:rPr>
        <w:t>jeżeli wady nadają się do usunięcia, może odmówić odbioru do czasu usunięcia wad;</w:t>
      </w:r>
    </w:p>
    <w:p w14:paraId="1E3D86B7" w14:textId="77777777" w:rsidR="00B1734A" w:rsidRPr="002045A3" w:rsidRDefault="00B1734A" w:rsidP="00213E2C">
      <w:pPr>
        <w:numPr>
          <w:ilvl w:val="1"/>
          <w:numId w:val="13"/>
        </w:numPr>
        <w:tabs>
          <w:tab w:val="clear" w:pos="1440"/>
        </w:tabs>
        <w:ind w:left="851" w:hanging="425"/>
        <w:jc w:val="both"/>
        <w:rPr>
          <w:rFonts w:asciiTheme="minorHAnsi" w:hAnsiTheme="minorHAnsi" w:cstheme="minorHAnsi"/>
        </w:rPr>
      </w:pPr>
      <w:r w:rsidRPr="002045A3">
        <w:rPr>
          <w:rFonts w:asciiTheme="minorHAnsi" w:hAnsiTheme="minorHAnsi" w:cstheme="minorHAnsi"/>
        </w:rPr>
        <w:t>jeżeli wady nie nadają się do usunięcia, to:</w:t>
      </w:r>
    </w:p>
    <w:p w14:paraId="3965D1C7" w14:textId="77777777" w:rsidR="00B1734A" w:rsidRPr="002045A3" w:rsidRDefault="00B1734A" w:rsidP="00213E2C">
      <w:pPr>
        <w:numPr>
          <w:ilvl w:val="0"/>
          <w:numId w:val="24"/>
        </w:numPr>
        <w:ind w:left="1134"/>
        <w:jc w:val="both"/>
        <w:rPr>
          <w:rFonts w:asciiTheme="minorHAnsi" w:hAnsiTheme="minorHAnsi" w:cstheme="minorHAnsi"/>
        </w:rPr>
      </w:pPr>
      <w:r w:rsidRPr="002045A3">
        <w:rPr>
          <w:rFonts w:asciiTheme="minorHAnsi" w:hAnsiTheme="minorHAnsi" w:cstheme="minorHAnsi"/>
        </w:rPr>
        <w:t>jeżeli nie uniemożliwiają one użytkowania przedmiotu odbioru zgodnie z przeznaczeniem, Zamawiający może obniżyć odpowiednio wynagrodzenie Wykonawcy,</w:t>
      </w:r>
    </w:p>
    <w:p w14:paraId="122D9B15" w14:textId="77777777" w:rsidR="00B1734A" w:rsidRPr="002045A3" w:rsidRDefault="00B1734A" w:rsidP="00213E2C">
      <w:pPr>
        <w:numPr>
          <w:ilvl w:val="0"/>
          <w:numId w:val="24"/>
        </w:numPr>
        <w:ind w:left="1134"/>
        <w:jc w:val="both"/>
        <w:rPr>
          <w:rFonts w:asciiTheme="minorHAnsi" w:hAnsiTheme="minorHAnsi" w:cstheme="minorHAnsi"/>
        </w:rPr>
      </w:pPr>
      <w:r w:rsidRPr="002045A3">
        <w:rPr>
          <w:rFonts w:asciiTheme="minorHAnsi" w:hAnsiTheme="minorHAnsi" w:cstheme="minorHAnsi"/>
        </w:rPr>
        <w:t xml:space="preserve">jeżeli wady uniemożliwiają użytkowanie zgodnie z przeznaczeniem Zamawiający może odstąpić od umowy lub żądać wykonania przedmiotu umowy po raz drugi. </w:t>
      </w:r>
    </w:p>
    <w:p w14:paraId="7AA33BA8" w14:textId="77777777" w:rsidR="00B1734A" w:rsidRPr="002045A3" w:rsidRDefault="00B1734A" w:rsidP="00213E2C">
      <w:pPr>
        <w:numPr>
          <w:ilvl w:val="0"/>
          <w:numId w:val="14"/>
        </w:numPr>
        <w:ind w:left="426" w:hanging="426"/>
        <w:jc w:val="both"/>
        <w:rPr>
          <w:rFonts w:asciiTheme="minorHAnsi" w:hAnsiTheme="minorHAnsi" w:cstheme="minorHAnsi"/>
          <w:b/>
        </w:rPr>
      </w:pPr>
      <w:r w:rsidRPr="002045A3">
        <w:rPr>
          <w:rFonts w:asciiTheme="minorHAnsi" w:hAnsiTheme="minorHAnsi" w:cstheme="minorHAnsi"/>
        </w:rPr>
        <w:t xml:space="preserve">Wykonawca zobowiązany jest do zawiadomienia Zamawiającego o usunięciu wad. </w:t>
      </w:r>
    </w:p>
    <w:p w14:paraId="7579EE9C" w14:textId="0E9C2B39" w:rsidR="00B1734A" w:rsidRPr="002045A3" w:rsidRDefault="00F97059" w:rsidP="00B1734A">
      <w:pPr>
        <w:spacing w:before="120" w:after="120"/>
        <w:jc w:val="center"/>
        <w:rPr>
          <w:rFonts w:asciiTheme="minorHAnsi" w:hAnsiTheme="minorHAnsi" w:cstheme="minorHAnsi"/>
        </w:rPr>
      </w:pPr>
      <w:r w:rsidRPr="002045A3">
        <w:rPr>
          <w:rFonts w:asciiTheme="minorHAnsi" w:hAnsiTheme="minorHAnsi" w:cstheme="minorHAnsi"/>
          <w:b/>
        </w:rPr>
        <w:t>§ 1</w:t>
      </w:r>
      <w:r w:rsidR="006E365D" w:rsidRPr="002045A3">
        <w:rPr>
          <w:rFonts w:asciiTheme="minorHAnsi" w:hAnsiTheme="minorHAnsi" w:cstheme="minorHAnsi"/>
          <w:b/>
        </w:rPr>
        <w:t>3</w:t>
      </w:r>
    </w:p>
    <w:p w14:paraId="61C3C0EB" w14:textId="78335EC0" w:rsidR="00B1734A" w:rsidRPr="002045A3" w:rsidRDefault="00B1734A" w:rsidP="00213E2C">
      <w:pPr>
        <w:numPr>
          <w:ilvl w:val="0"/>
          <w:numId w:val="12"/>
        </w:numPr>
        <w:tabs>
          <w:tab w:val="clear" w:pos="1440"/>
        </w:tabs>
        <w:ind w:left="426" w:hanging="426"/>
        <w:jc w:val="both"/>
        <w:rPr>
          <w:rFonts w:asciiTheme="minorHAnsi" w:hAnsiTheme="minorHAnsi" w:cstheme="minorHAnsi"/>
        </w:rPr>
      </w:pPr>
      <w:r w:rsidRPr="002045A3">
        <w:rPr>
          <w:rFonts w:asciiTheme="minorHAnsi" w:hAnsiTheme="minorHAnsi" w:cstheme="minorHAnsi"/>
        </w:rPr>
        <w:t xml:space="preserve">Wykonawca wnosi zabezpieczenie należytego wykonania umowy w łącznej wysokości </w:t>
      </w:r>
      <w:r w:rsidR="00DB3936" w:rsidRPr="002045A3">
        <w:rPr>
          <w:rFonts w:asciiTheme="minorHAnsi" w:hAnsiTheme="minorHAnsi" w:cstheme="minorHAnsi"/>
          <w:b/>
        </w:rPr>
        <w:t>5</w:t>
      </w:r>
      <w:r w:rsidRPr="002045A3">
        <w:rPr>
          <w:rFonts w:asciiTheme="minorHAnsi" w:hAnsiTheme="minorHAnsi" w:cstheme="minorHAnsi"/>
          <w:b/>
        </w:rPr>
        <w:t>%</w:t>
      </w:r>
      <w:r w:rsidRPr="002045A3">
        <w:rPr>
          <w:rFonts w:asciiTheme="minorHAnsi" w:hAnsiTheme="minorHAnsi" w:cstheme="minorHAnsi"/>
        </w:rPr>
        <w:t xml:space="preserve"> wynagrodzenia umownego brutto za przedmiot umowy,</w:t>
      </w:r>
      <w:r w:rsidR="0016648F" w:rsidRPr="002045A3">
        <w:rPr>
          <w:rFonts w:asciiTheme="minorHAnsi" w:hAnsiTheme="minorHAnsi" w:cstheme="minorHAnsi"/>
        </w:rPr>
        <w:t xml:space="preserve"> tj.: </w:t>
      </w:r>
      <w:r w:rsidRPr="002045A3">
        <w:rPr>
          <w:rFonts w:asciiTheme="minorHAnsi" w:hAnsiTheme="minorHAnsi" w:cstheme="minorHAnsi"/>
        </w:rPr>
        <w:t xml:space="preserve"> </w:t>
      </w:r>
      <w:r w:rsidR="0097708A" w:rsidRPr="002045A3">
        <w:rPr>
          <w:rFonts w:asciiTheme="minorHAnsi" w:hAnsiTheme="minorHAnsi" w:cstheme="minorHAnsi"/>
          <w:b/>
        </w:rPr>
        <w:t>…….</w:t>
      </w:r>
      <w:r w:rsidRPr="002045A3">
        <w:rPr>
          <w:rFonts w:asciiTheme="minorHAnsi" w:hAnsiTheme="minorHAnsi" w:cstheme="minorHAnsi"/>
          <w:b/>
        </w:rPr>
        <w:t xml:space="preserve"> </w:t>
      </w:r>
      <w:r w:rsidR="001A7D0A" w:rsidRPr="002045A3">
        <w:rPr>
          <w:rFonts w:asciiTheme="minorHAnsi" w:hAnsiTheme="minorHAnsi" w:cstheme="minorHAnsi"/>
          <w:b/>
        </w:rPr>
        <w:t>z</w:t>
      </w:r>
      <w:r w:rsidRPr="002045A3">
        <w:rPr>
          <w:rFonts w:asciiTheme="minorHAnsi" w:hAnsiTheme="minorHAnsi" w:cstheme="minorHAnsi"/>
          <w:b/>
        </w:rPr>
        <w:t>ł</w:t>
      </w:r>
      <w:r w:rsidR="006D6BC7" w:rsidRPr="002045A3">
        <w:rPr>
          <w:rFonts w:asciiTheme="minorHAnsi" w:hAnsiTheme="minorHAnsi" w:cstheme="minorHAnsi"/>
          <w:b/>
        </w:rPr>
        <w:t>,</w:t>
      </w:r>
      <w:r w:rsidR="00C63F4F" w:rsidRPr="002045A3">
        <w:rPr>
          <w:rFonts w:asciiTheme="minorHAnsi" w:hAnsiTheme="minorHAnsi" w:cstheme="minorHAnsi"/>
        </w:rPr>
        <w:t xml:space="preserve"> </w:t>
      </w:r>
      <w:r w:rsidRPr="002045A3">
        <w:rPr>
          <w:rFonts w:asciiTheme="minorHAnsi" w:hAnsiTheme="minorHAnsi" w:cstheme="minorHAnsi"/>
        </w:rPr>
        <w:t xml:space="preserve">w formie </w:t>
      </w:r>
      <w:r w:rsidR="008A5B38" w:rsidRPr="002045A3">
        <w:rPr>
          <w:rFonts w:asciiTheme="minorHAnsi" w:hAnsiTheme="minorHAnsi" w:cstheme="minorHAnsi"/>
        </w:rPr>
        <w:t>………..</w:t>
      </w:r>
    </w:p>
    <w:p w14:paraId="2DCCE717" w14:textId="77777777" w:rsidR="00B1734A" w:rsidRPr="002045A3" w:rsidRDefault="00B1734A" w:rsidP="00213E2C">
      <w:pPr>
        <w:numPr>
          <w:ilvl w:val="0"/>
          <w:numId w:val="12"/>
        </w:numPr>
        <w:tabs>
          <w:tab w:val="clear" w:pos="1440"/>
        </w:tabs>
        <w:ind w:left="426" w:hanging="426"/>
        <w:jc w:val="both"/>
        <w:rPr>
          <w:rFonts w:asciiTheme="minorHAnsi" w:hAnsiTheme="minorHAnsi" w:cstheme="minorHAnsi"/>
        </w:rPr>
      </w:pPr>
      <w:r w:rsidRPr="002045A3">
        <w:rPr>
          <w:rFonts w:asciiTheme="minorHAnsi" w:hAnsiTheme="minorHAnsi" w:cstheme="minorHAnsi"/>
        </w:rPr>
        <w:t>Zabezpieczenie należytego wykonania umowy, dostarczone będzie Zamawiającemu najpóźniej w</w:t>
      </w:r>
      <w:r w:rsidR="00F62973" w:rsidRPr="002045A3">
        <w:rPr>
          <w:rFonts w:asciiTheme="minorHAnsi" w:hAnsiTheme="minorHAnsi" w:cstheme="minorHAnsi"/>
        </w:rPr>
        <w:t> </w:t>
      </w:r>
      <w:r w:rsidRPr="002045A3">
        <w:rPr>
          <w:rFonts w:asciiTheme="minorHAnsi" w:hAnsiTheme="minorHAnsi" w:cstheme="minorHAnsi"/>
        </w:rPr>
        <w:t>dniu zawarcia umowy w pełnej wysokości.</w:t>
      </w:r>
    </w:p>
    <w:p w14:paraId="28CA3087" w14:textId="34E04E41" w:rsidR="00B1734A" w:rsidRPr="002045A3" w:rsidRDefault="00B1734A" w:rsidP="00213E2C">
      <w:pPr>
        <w:numPr>
          <w:ilvl w:val="0"/>
          <w:numId w:val="12"/>
        </w:numPr>
        <w:tabs>
          <w:tab w:val="clear" w:pos="1440"/>
        </w:tabs>
        <w:ind w:left="426" w:hanging="426"/>
        <w:jc w:val="both"/>
        <w:rPr>
          <w:rFonts w:asciiTheme="minorHAnsi" w:hAnsiTheme="minorHAnsi" w:cstheme="minorHAnsi"/>
        </w:rPr>
      </w:pPr>
      <w:r w:rsidRPr="002045A3">
        <w:rPr>
          <w:rFonts w:asciiTheme="minorHAnsi" w:hAnsiTheme="minorHAnsi" w:cstheme="minorHAnsi"/>
        </w:rPr>
        <w:t>Zabezpieczenie należytego wykonania umowy złożone w formie pisemnej gwarancji należytego wykonania umowy winno być nieodwołalne, bezwarunkow</w:t>
      </w:r>
      <w:r w:rsidR="009A4079" w:rsidRPr="002045A3">
        <w:rPr>
          <w:rFonts w:asciiTheme="minorHAnsi" w:hAnsiTheme="minorHAnsi" w:cstheme="minorHAnsi"/>
        </w:rPr>
        <w:t>e i płatne na pierwsze żądanie Zamawiającego.</w:t>
      </w:r>
    </w:p>
    <w:p w14:paraId="6FB47658" w14:textId="77777777" w:rsidR="00B1734A" w:rsidRPr="002045A3" w:rsidRDefault="00B1734A" w:rsidP="00213E2C">
      <w:pPr>
        <w:numPr>
          <w:ilvl w:val="0"/>
          <w:numId w:val="12"/>
        </w:numPr>
        <w:tabs>
          <w:tab w:val="clear" w:pos="1440"/>
        </w:tabs>
        <w:ind w:left="426" w:hanging="426"/>
        <w:jc w:val="both"/>
        <w:rPr>
          <w:rFonts w:asciiTheme="minorHAnsi" w:hAnsiTheme="minorHAnsi" w:cstheme="minorHAnsi"/>
        </w:rPr>
      </w:pPr>
      <w:r w:rsidRPr="002045A3">
        <w:rPr>
          <w:rFonts w:asciiTheme="minorHAnsi" w:hAnsiTheme="minorHAnsi" w:cstheme="minorHAnsi"/>
        </w:rPr>
        <w:t>Strony ustalają, że wniesione zabezpieczenie należytego wykonania umowy zostanie zwrócone w następujący sposób:</w:t>
      </w:r>
    </w:p>
    <w:p w14:paraId="76E5072D" w14:textId="77777777" w:rsidR="003832A3" w:rsidRPr="002045A3" w:rsidRDefault="00B1734A" w:rsidP="003832A3">
      <w:pPr>
        <w:numPr>
          <w:ilvl w:val="0"/>
          <w:numId w:val="8"/>
        </w:numPr>
        <w:tabs>
          <w:tab w:val="clear" w:pos="0"/>
        </w:tabs>
        <w:ind w:left="851" w:hanging="425"/>
        <w:jc w:val="both"/>
        <w:rPr>
          <w:rFonts w:asciiTheme="minorHAnsi" w:hAnsiTheme="minorHAnsi" w:cstheme="minorHAnsi"/>
        </w:rPr>
      </w:pPr>
      <w:r w:rsidRPr="002045A3">
        <w:rPr>
          <w:rFonts w:asciiTheme="minorHAnsi" w:hAnsiTheme="minorHAnsi" w:cstheme="minorHAnsi"/>
        </w:rPr>
        <w:t>70 % w ciągu 30 dni od dnia wykonania całości przedmiotu umowy i uznania przedmiotu umowy przez Zamawiającego za należycie wykonany,</w:t>
      </w:r>
    </w:p>
    <w:p w14:paraId="4DED7D88" w14:textId="4B515131" w:rsidR="00B1734A" w:rsidRPr="002045A3" w:rsidRDefault="00B1734A" w:rsidP="003832A3">
      <w:pPr>
        <w:numPr>
          <w:ilvl w:val="0"/>
          <w:numId w:val="8"/>
        </w:numPr>
        <w:tabs>
          <w:tab w:val="clear" w:pos="0"/>
        </w:tabs>
        <w:ind w:left="851" w:hanging="425"/>
        <w:jc w:val="both"/>
        <w:rPr>
          <w:rFonts w:asciiTheme="minorHAnsi" w:hAnsiTheme="minorHAnsi" w:cstheme="minorHAnsi"/>
        </w:rPr>
      </w:pPr>
      <w:r w:rsidRPr="002045A3">
        <w:rPr>
          <w:rFonts w:asciiTheme="minorHAnsi" w:hAnsiTheme="minorHAnsi" w:cstheme="minorHAnsi"/>
        </w:rPr>
        <w:t>pozostałe 30 % nie później niż w 15 dniu po</w:t>
      </w:r>
      <w:r w:rsidR="003832A3" w:rsidRPr="002045A3">
        <w:rPr>
          <w:rFonts w:asciiTheme="minorHAnsi" w:hAnsiTheme="minorHAnsi" w:cstheme="minorHAnsi"/>
        </w:rPr>
        <w:t xml:space="preserve"> upływie okresu rękojmi za wady jednak nie wcześniej niż po upływie okresu gwarancji.</w:t>
      </w:r>
    </w:p>
    <w:p w14:paraId="2AF59CC1" w14:textId="77777777" w:rsidR="00B1734A" w:rsidRPr="002045A3" w:rsidRDefault="00B1734A" w:rsidP="00213E2C">
      <w:pPr>
        <w:numPr>
          <w:ilvl w:val="0"/>
          <w:numId w:val="12"/>
        </w:numPr>
        <w:tabs>
          <w:tab w:val="clear" w:pos="1440"/>
        </w:tabs>
        <w:ind w:left="426" w:hanging="426"/>
        <w:jc w:val="both"/>
        <w:rPr>
          <w:rFonts w:asciiTheme="minorHAnsi" w:hAnsiTheme="minorHAnsi" w:cstheme="minorHAnsi"/>
        </w:rPr>
      </w:pPr>
      <w:r w:rsidRPr="002045A3">
        <w:rPr>
          <w:rFonts w:asciiTheme="minorHAnsi" w:hAnsiTheme="minorHAnsi" w:cstheme="minorHAnsi"/>
        </w:rPr>
        <w:t>Zamawiający winien powiadomić Wykonawcę o wszelkich roszczeniach skierowanych do instytucji wystawiającej zabezpieczenie.</w:t>
      </w:r>
    </w:p>
    <w:p w14:paraId="2B8B637E" w14:textId="77777777" w:rsidR="00B1734A" w:rsidRPr="002045A3" w:rsidRDefault="00B1734A" w:rsidP="00213E2C">
      <w:pPr>
        <w:numPr>
          <w:ilvl w:val="0"/>
          <w:numId w:val="12"/>
        </w:numPr>
        <w:tabs>
          <w:tab w:val="clear" w:pos="1440"/>
        </w:tabs>
        <w:ind w:left="426" w:hanging="426"/>
        <w:jc w:val="both"/>
        <w:rPr>
          <w:rFonts w:asciiTheme="minorHAnsi" w:hAnsiTheme="minorHAnsi" w:cstheme="minorHAnsi"/>
          <w:b/>
        </w:rPr>
      </w:pPr>
      <w:r w:rsidRPr="002045A3">
        <w:rPr>
          <w:rFonts w:asciiTheme="minorHAnsi" w:hAnsiTheme="minorHAnsi" w:cstheme="minorHAnsi"/>
        </w:rPr>
        <w:t>W przypadku nienależytego wykonania przedmiotu umowy zabezpieczenie staje się własnością Zamawiającego.</w:t>
      </w:r>
    </w:p>
    <w:p w14:paraId="1D74A846" w14:textId="4ECC68EC" w:rsidR="00C119E0" w:rsidRPr="002045A3" w:rsidRDefault="00C119E0" w:rsidP="00213E2C">
      <w:pPr>
        <w:numPr>
          <w:ilvl w:val="0"/>
          <w:numId w:val="12"/>
        </w:numPr>
        <w:tabs>
          <w:tab w:val="clear" w:pos="1440"/>
        </w:tabs>
        <w:ind w:left="426" w:hanging="426"/>
        <w:jc w:val="both"/>
        <w:rPr>
          <w:rFonts w:asciiTheme="minorHAnsi" w:hAnsiTheme="minorHAnsi" w:cstheme="minorHAnsi"/>
          <w:b/>
        </w:rPr>
      </w:pPr>
      <w:r w:rsidRPr="002045A3">
        <w:rPr>
          <w:rFonts w:asciiTheme="minorHAnsi" w:hAnsiTheme="minorHAnsi" w:cstheme="minorHAnsi"/>
        </w:rPr>
        <w:t>W przypadku nie usunięcia przez Wykonawcę wad i usterek w okresie rękojmi za wady, Zamawiający ma prawo do opłacenia zastępczego wykonania robót, związanych z usunięciem tych wad i usterek, z</w:t>
      </w:r>
      <w:r w:rsidR="00B67459" w:rsidRPr="002045A3">
        <w:rPr>
          <w:rFonts w:asciiTheme="minorHAnsi" w:hAnsiTheme="minorHAnsi" w:cstheme="minorHAnsi"/>
        </w:rPr>
        <w:t> </w:t>
      </w:r>
      <w:r w:rsidRPr="002045A3">
        <w:rPr>
          <w:rFonts w:asciiTheme="minorHAnsi" w:hAnsiTheme="minorHAnsi" w:cstheme="minorHAnsi"/>
        </w:rPr>
        <w:t xml:space="preserve">części zabezpieczenia, o której mowa w ust. 4 pkt 2 niniejszego paragrafu. </w:t>
      </w:r>
    </w:p>
    <w:p w14:paraId="1F68548E" w14:textId="77000235" w:rsidR="00C119E0" w:rsidRPr="002045A3" w:rsidRDefault="00C119E0" w:rsidP="00213E2C">
      <w:pPr>
        <w:numPr>
          <w:ilvl w:val="0"/>
          <w:numId w:val="12"/>
        </w:numPr>
        <w:tabs>
          <w:tab w:val="clear" w:pos="1440"/>
        </w:tabs>
        <w:ind w:left="426" w:hanging="426"/>
        <w:jc w:val="both"/>
        <w:rPr>
          <w:rFonts w:asciiTheme="minorHAnsi" w:hAnsiTheme="minorHAnsi" w:cstheme="minorHAnsi"/>
        </w:rPr>
      </w:pPr>
      <w:r w:rsidRPr="002045A3">
        <w:rPr>
          <w:rFonts w:asciiTheme="minorHAnsi" w:hAnsiTheme="minorHAnsi" w:cstheme="minorHAnsi"/>
        </w:rPr>
        <w:t xml:space="preserve">Jeżeli w toku realizacji umowy ulegnie zmianie termin wykonania umowy zgodnie z § </w:t>
      </w:r>
      <w:r w:rsidR="009E65B3" w:rsidRPr="002045A3">
        <w:rPr>
          <w:rFonts w:asciiTheme="minorHAnsi" w:hAnsiTheme="minorHAnsi" w:cstheme="minorHAnsi"/>
        </w:rPr>
        <w:t>17</w:t>
      </w:r>
      <w:r w:rsidRPr="002045A3">
        <w:rPr>
          <w:rFonts w:asciiTheme="minorHAnsi" w:hAnsiTheme="minorHAnsi" w:cstheme="minorHAnsi"/>
        </w:rPr>
        <w:t xml:space="preserve"> umowy Wykonawca zobowiązany będzie uaktualniać wniesione zabezpieczenie na dzień podpisania aneksu do niniejszej umowy.</w:t>
      </w:r>
    </w:p>
    <w:p w14:paraId="00809E3C" w14:textId="71F1CA87" w:rsidR="00B1734A" w:rsidRPr="002045A3" w:rsidRDefault="00F97059" w:rsidP="00B1734A">
      <w:pPr>
        <w:spacing w:before="120" w:after="120"/>
        <w:jc w:val="center"/>
        <w:rPr>
          <w:rFonts w:asciiTheme="minorHAnsi" w:hAnsiTheme="minorHAnsi" w:cstheme="minorHAnsi"/>
        </w:rPr>
      </w:pPr>
      <w:r w:rsidRPr="002045A3">
        <w:rPr>
          <w:rFonts w:asciiTheme="minorHAnsi" w:hAnsiTheme="minorHAnsi" w:cstheme="minorHAnsi"/>
          <w:b/>
        </w:rPr>
        <w:lastRenderedPageBreak/>
        <w:t>§ 1</w:t>
      </w:r>
      <w:r w:rsidR="006E365D" w:rsidRPr="002045A3">
        <w:rPr>
          <w:rFonts w:asciiTheme="minorHAnsi" w:hAnsiTheme="minorHAnsi" w:cstheme="minorHAnsi"/>
          <w:b/>
        </w:rPr>
        <w:t>4</w:t>
      </w:r>
    </w:p>
    <w:p w14:paraId="614324AF" w14:textId="77777777" w:rsidR="00B1734A" w:rsidRPr="002045A3" w:rsidRDefault="00B1734A" w:rsidP="00213E2C">
      <w:pPr>
        <w:numPr>
          <w:ilvl w:val="0"/>
          <w:numId w:val="23"/>
        </w:numPr>
        <w:overflowPunct w:val="0"/>
        <w:autoSpaceDE w:val="0"/>
        <w:ind w:left="426" w:hanging="426"/>
        <w:jc w:val="both"/>
        <w:rPr>
          <w:rFonts w:asciiTheme="minorHAnsi" w:hAnsiTheme="minorHAnsi" w:cstheme="minorHAnsi"/>
        </w:rPr>
      </w:pPr>
      <w:r w:rsidRPr="002045A3">
        <w:rPr>
          <w:rFonts w:asciiTheme="minorHAnsi" w:hAnsiTheme="minorHAnsi" w:cstheme="minorHAnsi"/>
        </w:rPr>
        <w:t xml:space="preserve">Wykonawca udziela Zamawiającemu gwarancji jakości wykonania przedmiotu umowy na okres </w:t>
      </w:r>
      <w:r w:rsidR="0097708A" w:rsidRPr="002045A3">
        <w:rPr>
          <w:rFonts w:asciiTheme="minorHAnsi" w:hAnsiTheme="minorHAnsi" w:cstheme="minorHAnsi"/>
          <w:b/>
        </w:rPr>
        <w:t>……</w:t>
      </w:r>
      <w:r w:rsidRPr="002045A3">
        <w:rPr>
          <w:rFonts w:asciiTheme="minorHAnsi" w:hAnsiTheme="minorHAnsi" w:cstheme="minorHAnsi"/>
          <w:b/>
        </w:rPr>
        <w:t xml:space="preserve"> </w:t>
      </w:r>
      <w:r w:rsidRPr="002045A3">
        <w:rPr>
          <w:rFonts w:asciiTheme="minorHAnsi" w:hAnsiTheme="minorHAnsi" w:cstheme="minorHAnsi"/>
        </w:rPr>
        <w:t>liczonych od dnia odbioru końcowego całości przedmiotu umowy.</w:t>
      </w:r>
    </w:p>
    <w:p w14:paraId="67E332F4" w14:textId="65F98628" w:rsidR="00B1734A" w:rsidRPr="002045A3" w:rsidRDefault="00B1734A" w:rsidP="00213E2C">
      <w:pPr>
        <w:numPr>
          <w:ilvl w:val="0"/>
          <w:numId w:val="23"/>
        </w:numPr>
        <w:overflowPunct w:val="0"/>
        <w:autoSpaceDE w:val="0"/>
        <w:ind w:left="426" w:hanging="426"/>
        <w:jc w:val="both"/>
        <w:rPr>
          <w:rFonts w:asciiTheme="minorHAnsi" w:hAnsiTheme="minorHAnsi" w:cstheme="minorHAnsi"/>
        </w:rPr>
      </w:pPr>
      <w:r w:rsidRPr="002045A3">
        <w:rPr>
          <w:rFonts w:asciiTheme="minorHAnsi" w:hAnsiTheme="minorHAnsi" w:cstheme="minorHAnsi"/>
        </w:rPr>
        <w:t xml:space="preserve">Na roboty wykonane przez </w:t>
      </w:r>
      <w:r w:rsidR="00204AC8" w:rsidRPr="002045A3">
        <w:rPr>
          <w:rFonts w:asciiTheme="minorHAnsi" w:hAnsiTheme="minorHAnsi" w:cstheme="minorHAnsi"/>
        </w:rPr>
        <w:t>P</w:t>
      </w:r>
      <w:r w:rsidRPr="002045A3">
        <w:rPr>
          <w:rFonts w:asciiTheme="minorHAnsi" w:hAnsiTheme="minorHAnsi" w:cstheme="minorHAnsi"/>
        </w:rPr>
        <w:t xml:space="preserve">odwykonawców i dalszych </w:t>
      </w:r>
      <w:r w:rsidR="00204AC8" w:rsidRPr="002045A3">
        <w:rPr>
          <w:rFonts w:asciiTheme="minorHAnsi" w:hAnsiTheme="minorHAnsi" w:cstheme="minorHAnsi"/>
        </w:rPr>
        <w:t>P</w:t>
      </w:r>
      <w:r w:rsidRPr="002045A3">
        <w:rPr>
          <w:rFonts w:asciiTheme="minorHAnsi" w:hAnsiTheme="minorHAnsi" w:cstheme="minorHAnsi"/>
        </w:rPr>
        <w:t>odwykonawców gwarancji udziela Wykonawca. W okresie gwarancji Wykonawca zobowiązuje się do bezpłatnego usunięcia wad w terminie 30 dni licząc od daty pisemnego (listem lub faksem) powiadomienia Wykonawcy przez Zamawiającego. Okres gwarancji zostanie przedłużony o</w:t>
      </w:r>
      <w:r w:rsidR="00AE1DB8" w:rsidRPr="002045A3">
        <w:rPr>
          <w:rFonts w:asciiTheme="minorHAnsi" w:hAnsiTheme="minorHAnsi" w:cstheme="minorHAnsi"/>
        </w:rPr>
        <w:t xml:space="preserve"> </w:t>
      </w:r>
      <w:r w:rsidRPr="002045A3">
        <w:rPr>
          <w:rFonts w:asciiTheme="minorHAnsi" w:hAnsiTheme="minorHAnsi" w:cstheme="minorHAnsi"/>
        </w:rPr>
        <w:t xml:space="preserve">czas naprawy. </w:t>
      </w:r>
    </w:p>
    <w:p w14:paraId="122696BB" w14:textId="5EAE7C07" w:rsidR="00B1734A" w:rsidRPr="002045A3" w:rsidRDefault="00B1734A" w:rsidP="00213E2C">
      <w:pPr>
        <w:numPr>
          <w:ilvl w:val="0"/>
          <w:numId w:val="23"/>
        </w:numPr>
        <w:overflowPunct w:val="0"/>
        <w:autoSpaceDE w:val="0"/>
        <w:ind w:left="426" w:hanging="426"/>
        <w:jc w:val="both"/>
        <w:rPr>
          <w:rFonts w:asciiTheme="minorHAnsi" w:hAnsiTheme="minorHAnsi" w:cstheme="minorHAnsi"/>
        </w:rPr>
      </w:pPr>
      <w:r w:rsidRPr="002045A3">
        <w:rPr>
          <w:rFonts w:asciiTheme="minorHAnsi" w:hAnsiTheme="minorHAnsi" w:cstheme="minorHAnsi"/>
        </w:rPr>
        <w:t>Wykonawca odpowiada za wady w wykonaniu przedmiotu umowy również po</w:t>
      </w:r>
      <w:r w:rsidR="00AE1DB8" w:rsidRPr="002045A3">
        <w:rPr>
          <w:rFonts w:asciiTheme="minorHAnsi" w:hAnsiTheme="minorHAnsi" w:cstheme="minorHAnsi"/>
        </w:rPr>
        <w:t xml:space="preserve"> </w:t>
      </w:r>
      <w:r w:rsidRPr="002045A3">
        <w:rPr>
          <w:rFonts w:asciiTheme="minorHAnsi" w:hAnsiTheme="minorHAnsi" w:cstheme="minorHAnsi"/>
        </w:rPr>
        <w:t>okresie gwarancji i rękojmi, jeżeli Zamawiający zawiadomi Wykonawcę o wadzie przed</w:t>
      </w:r>
      <w:r w:rsidR="00AE1DB8" w:rsidRPr="002045A3">
        <w:rPr>
          <w:rFonts w:asciiTheme="minorHAnsi" w:hAnsiTheme="minorHAnsi" w:cstheme="minorHAnsi"/>
        </w:rPr>
        <w:t xml:space="preserve"> </w:t>
      </w:r>
      <w:r w:rsidRPr="002045A3">
        <w:rPr>
          <w:rFonts w:asciiTheme="minorHAnsi" w:hAnsiTheme="minorHAnsi" w:cstheme="minorHAnsi"/>
        </w:rPr>
        <w:t>upływem okresu rękojmi lub gwarancji.</w:t>
      </w:r>
    </w:p>
    <w:p w14:paraId="6D714079" w14:textId="3EBB9F2B" w:rsidR="007518A6" w:rsidRPr="002045A3" w:rsidRDefault="00B1734A" w:rsidP="00213E2C">
      <w:pPr>
        <w:numPr>
          <w:ilvl w:val="0"/>
          <w:numId w:val="23"/>
        </w:numPr>
        <w:overflowPunct w:val="0"/>
        <w:autoSpaceDE w:val="0"/>
        <w:ind w:left="426" w:hanging="426"/>
        <w:jc w:val="both"/>
        <w:rPr>
          <w:rFonts w:asciiTheme="minorHAnsi" w:hAnsiTheme="minorHAnsi" w:cstheme="minorHAnsi"/>
        </w:rPr>
      </w:pPr>
      <w:r w:rsidRPr="002045A3">
        <w:rPr>
          <w:rFonts w:asciiTheme="minorHAnsi" w:hAnsiTheme="minorHAnsi" w:cstheme="minorHAnsi"/>
        </w:rPr>
        <w:t>Jeżeli Wykonawca nie usunie wad w terminie 30 dni liczonych od daty wyznaczonej przez Zamawiającego na ich usunięcie, to Zamawiający może zlecić usunięcie wad osobie trzeciej na</w:t>
      </w:r>
      <w:r w:rsidR="00D574D5" w:rsidRPr="002045A3">
        <w:rPr>
          <w:rFonts w:asciiTheme="minorHAnsi" w:hAnsiTheme="minorHAnsi" w:cstheme="minorHAnsi"/>
        </w:rPr>
        <w:t> </w:t>
      </w:r>
      <w:r w:rsidRPr="002045A3">
        <w:rPr>
          <w:rFonts w:asciiTheme="minorHAnsi" w:hAnsiTheme="minorHAnsi" w:cstheme="minorHAnsi"/>
        </w:rPr>
        <w:t xml:space="preserve">koszt Wykonawcy. </w:t>
      </w:r>
    </w:p>
    <w:p w14:paraId="2CC3592B" w14:textId="13ADAE05" w:rsidR="00B1734A" w:rsidRPr="002045A3" w:rsidRDefault="00F97059" w:rsidP="00B1734A">
      <w:pPr>
        <w:spacing w:before="120" w:after="120"/>
        <w:jc w:val="center"/>
        <w:rPr>
          <w:rFonts w:asciiTheme="minorHAnsi" w:hAnsiTheme="minorHAnsi" w:cstheme="minorHAnsi"/>
        </w:rPr>
      </w:pPr>
      <w:r w:rsidRPr="002045A3">
        <w:rPr>
          <w:rFonts w:asciiTheme="minorHAnsi" w:hAnsiTheme="minorHAnsi" w:cstheme="minorHAnsi"/>
          <w:b/>
        </w:rPr>
        <w:t>§ 1</w:t>
      </w:r>
      <w:r w:rsidR="006E365D" w:rsidRPr="002045A3">
        <w:rPr>
          <w:rFonts w:asciiTheme="minorHAnsi" w:hAnsiTheme="minorHAnsi" w:cstheme="minorHAnsi"/>
          <w:b/>
        </w:rPr>
        <w:t>5</w:t>
      </w:r>
    </w:p>
    <w:p w14:paraId="5D40A029" w14:textId="77777777" w:rsidR="00B1734A" w:rsidRPr="002045A3" w:rsidRDefault="00B1734A" w:rsidP="00213E2C">
      <w:pPr>
        <w:numPr>
          <w:ilvl w:val="6"/>
          <w:numId w:val="11"/>
        </w:numPr>
        <w:autoSpaceDE w:val="0"/>
        <w:ind w:left="426" w:hanging="426"/>
        <w:jc w:val="both"/>
        <w:rPr>
          <w:rFonts w:asciiTheme="minorHAnsi" w:hAnsiTheme="minorHAnsi" w:cstheme="minorHAnsi"/>
        </w:rPr>
      </w:pPr>
      <w:r w:rsidRPr="002045A3">
        <w:rPr>
          <w:rFonts w:asciiTheme="minorHAnsi" w:hAnsiTheme="minorHAnsi" w:cstheme="minorHAnsi"/>
        </w:rPr>
        <w:t>Wykonawca zapłaci Zamawiającemu karę umowną:</w:t>
      </w:r>
    </w:p>
    <w:p w14:paraId="134D210F" w14:textId="0FB8C72F" w:rsidR="00B1734A" w:rsidRPr="002045A3" w:rsidRDefault="00B1734A" w:rsidP="00637472">
      <w:pPr>
        <w:numPr>
          <w:ilvl w:val="1"/>
          <w:numId w:val="1"/>
        </w:numPr>
        <w:tabs>
          <w:tab w:val="clear" w:pos="274"/>
        </w:tabs>
        <w:ind w:left="851" w:hanging="425"/>
        <w:jc w:val="both"/>
        <w:rPr>
          <w:rFonts w:asciiTheme="minorHAnsi" w:hAnsiTheme="minorHAnsi" w:cstheme="minorHAnsi"/>
        </w:rPr>
      </w:pPr>
      <w:r w:rsidRPr="002045A3">
        <w:rPr>
          <w:rFonts w:asciiTheme="minorHAnsi" w:hAnsiTheme="minorHAnsi" w:cstheme="minorHAnsi"/>
        </w:rPr>
        <w:t xml:space="preserve">za </w:t>
      </w:r>
      <w:r w:rsidR="008A5B38" w:rsidRPr="002045A3">
        <w:rPr>
          <w:rFonts w:asciiTheme="minorHAnsi" w:hAnsiTheme="minorHAnsi" w:cstheme="minorHAnsi"/>
        </w:rPr>
        <w:t>zwłokę</w:t>
      </w:r>
      <w:r w:rsidRPr="002045A3">
        <w:rPr>
          <w:rFonts w:asciiTheme="minorHAnsi" w:hAnsiTheme="minorHAnsi" w:cstheme="minorHAnsi"/>
        </w:rPr>
        <w:t xml:space="preserve"> w wykonaniu przedmiotu umowy w stosunku do terminów wskazanych </w:t>
      </w:r>
      <w:r w:rsidR="004E66D7" w:rsidRPr="002045A3">
        <w:rPr>
          <w:rFonts w:asciiTheme="minorHAnsi" w:hAnsiTheme="minorHAnsi" w:cstheme="minorHAnsi"/>
        </w:rPr>
        <w:br/>
        <w:t>w</w:t>
      </w:r>
      <w:r w:rsidR="00AE1DB8" w:rsidRPr="002045A3">
        <w:rPr>
          <w:rFonts w:asciiTheme="minorHAnsi" w:hAnsiTheme="minorHAnsi" w:cstheme="minorHAnsi"/>
        </w:rPr>
        <w:t xml:space="preserve"> </w:t>
      </w:r>
      <w:r w:rsidRPr="002045A3">
        <w:rPr>
          <w:rFonts w:asciiTheme="minorHAnsi" w:hAnsiTheme="minorHAnsi" w:cstheme="minorHAnsi"/>
        </w:rPr>
        <w:t>§</w:t>
      </w:r>
      <w:r w:rsidR="00101481" w:rsidRPr="002045A3">
        <w:rPr>
          <w:rFonts w:asciiTheme="minorHAnsi" w:hAnsiTheme="minorHAnsi" w:cstheme="minorHAnsi"/>
        </w:rPr>
        <w:t xml:space="preserve"> </w:t>
      </w:r>
      <w:r w:rsidRPr="002045A3">
        <w:rPr>
          <w:rFonts w:asciiTheme="minorHAnsi" w:hAnsiTheme="minorHAnsi" w:cstheme="minorHAnsi"/>
        </w:rPr>
        <w:t>2 niniejszej umowy w wysokości 0,</w:t>
      </w:r>
      <w:r w:rsidR="009B2AEB" w:rsidRPr="002045A3">
        <w:rPr>
          <w:rFonts w:asciiTheme="minorHAnsi" w:hAnsiTheme="minorHAnsi" w:cstheme="minorHAnsi"/>
        </w:rPr>
        <w:t>2</w:t>
      </w:r>
      <w:r w:rsidRPr="002045A3">
        <w:rPr>
          <w:rFonts w:asciiTheme="minorHAnsi" w:hAnsiTheme="minorHAnsi" w:cstheme="minorHAnsi"/>
        </w:rPr>
        <w:t xml:space="preserve"> % wynagrodzenia umownego wskazanego w §</w:t>
      </w:r>
      <w:r w:rsidR="00101481" w:rsidRPr="002045A3">
        <w:rPr>
          <w:rFonts w:asciiTheme="minorHAnsi" w:hAnsiTheme="minorHAnsi" w:cstheme="minorHAnsi"/>
        </w:rPr>
        <w:t xml:space="preserve"> </w:t>
      </w:r>
      <w:r w:rsidRPr="002045A3">
        <w:rPr>
          <w:rFonts w:asciiTheme="minorHAnsi" w:hAnsiTheme="minorHAnsi" w:cstheme="minorHAnsi"/>
        </w:rPr>
        <w:t>3 ust. 1 za</w:t>
      </w:r>
      <w:r w:rsidR="00220862" w:rsidRPr="002045A3">
        <w:rPr>
          <w:rFonts w:asciiTheme="minorHAnsi" w:hAnsiTheme="minorHAnsi" w:cstheme="minorHAnsi"/>
        </w:rPr>
        <w:t> </w:t>
      </w:r>
      <w:r w:rsidRPr="002045A3">
        <w:rPr>
          <w:rFonts w:asciiTheme="minorHAnsi" w:hAnsiTheme="minorHAnsi" w:cstheme="minorHAnsi"/>
        </w:rPr>
        <w:t xml:space="preserve">każdy dzień </w:t>
      </w:r>
      <w:r w:rsidR="00EA2C54" w:rsidRPr="002045A3">
        <w:rPr>
          <w:rFonts w:asciiTheme="minorHAnsi" w:hAnsiTheme="minorHAnsi" w:cstheme="minorHAnsi"/>
        </w:rPr>
        <w:t>zwłoki</w:t>
      </w:r>
      <w:r w:rsidRPr="002045A3">
        <w:rPr>
          <w:rFonts w:asciiTheme="minorHAnsi" w:hAnsiTheme="minorHAnsi" w:cstheme="minorHAnsi"/>
        </w:rPr>
        <w:t>,</w:t>
      </w:r>
    </w:p>
    <w:p w14:paraId="10F9FFF6" w14:textId="4CD1E06C" w:rsidR="00B1734A" w:rsidRPr="002045A3" w:rsidRDefault="00B1734A" w:rsidP="00637472">
      <w:pPr>
        <w:numPr>
          <w:ilvl w:val="1"/>
          <w:numId w:val="1"/>
        </w:numPr>
        <w:tabs>
          <w:tab w:val="clear" w:pos="274"/>
        </w:tabs>
        <w:ind w:left="851" w:hanging="425"/>
        <w:jc w:val="both"/>
        <w:rPr>
          <w:rFonts w:asciiTheme="minorHAnsi" w:hAnsiTheme="minorHAnsi" w:cstheme="minorHAnsi"/>
        </w:rPr>
      </w:pPr>
      <w:r w:rsidRPr="002045A3">
        <w:rPr>
          <w:rFonts w:asciiTheme="minorHAnsi" w:hAnsiTheme="minorHAnsi" w:cstheme="minorHAnsi"/>
        </w:rPr>
        <w:t xml:space="preserve">za </w:t>
      </w:r>
      <w:r w:rsidR="008A5B38" w:rsidRPr="002045A3">
        <w:rPr>
          <w:rFonts w:asciiTheme="minorHAnsi" w:hAnsiTheme="minorHAnsi" w:cstheme="minorHAnsi"/>
        </w:rPr>
        <w:t xml:space="preserve">zwłokę </w:t>
      </w:r>
      <w:r w:rsidRPr="002045A3">
        <w:rPr>
          <w:rFonts w:asciiTheme="minorHAnsi" w:hAnsiTheme="minorHAnsi" w:cstheme="minorHAnsi"/>
        </w:rPr>
        <w:t>w usunięciu wad i usterek stwierdzonych przy odbiorze lub w okresie gwarancji i rękojmi – w wysokości 0,</w:t>
      </w:r>
      <w:r w:rsidR="00FC56F2" w:rsidRPr="002045A3">
        <w:rPr>
          <w:rFonts w:asciiTheme="minorHAnsi" w:hAnsiTheme="minorHAnsi" w:cstheme="minorHAnsi"/>
        </w:rPr>
        <w:t>05</w:t>
      </w:r>
      <w:r w:rsidRPr="002045A3">
        <w:rPr>
          <w:rFonts w:asciiTheme="minorHAnsi" w:hAnsiTheme="minorHAnsi" w:cstheme="minorHAnsi"/>
        </w:rPr>
        <w:t xml:space="preserve"> % wynagrodzenia umownego wskazanego w</w:t>
      </w:r>
      <w:r w:rsidR="00D574D5" w:rsidRPr="002045A3">
        <w:rPr>
          <w:rFonts w:asciiTheme="minorHAnsi" w:hAnsiTheme="minorHAnsi" w:cstheme="minorHAnsi"/>
        </w:rPr>
        <w:t xml:space="preserve"> </w:t>
      </w:r>
      <w:r w:rsidRPr="002045A3">
        <w:rPr>
          <w:rFonts w:asciiTheme="minorHAnsi" w:hAnsiTheme="minorHAnsi" w:cstheme="minorHAnsi"/>
        </w:rPr>
        <w:t>§</w:t>
      </w:r>
      <w:r w:rsidR="00D97975" w:rsidRPr="002045A3">
        <w:rPr>
          <w:rFonts w:asciiTheme="minorHAnsi" w:hAnsiTheme="minorHAnsi" w:cstheme="minorHAnsi"/>
        </w:rPr>
        <w:t xml:space="preserve"> </w:t>
      </w:r>
      <w:r w:rsidRPr="002045A3">
        <w:rPr>
          <w:rFonts w:asciiTheme="minorHAnsi" w:hAnsiTheme="minorHAnsi" w:cstheme="minorHAnsi"/>
        </w:rPr>
        <w:t>3</w:t>
      </w:r>
      <w:r w:rsidR="00D574D5" w:rsidRPr="002045A3">
        <w:rPr>
          <w:rFonts w:asciiTheme="minorHAnsi" w:hAnsiTheme="minorHAnsi" w:cstheme="minorHAnsi"/>
        </w:rPr>
        <w:t xml:space="preserve"> </w:t>
      </w:r>
      <w:r w:rsidRPr="002045A3">
        <w:rPr>
          <w:rFonts w:asciiTheme="minorHAnsi" w:hAnsiTheme="minorHAnsi" w:cstheme="minorHAnsi"/>
        </w:rPr>
        <w:t xml:space="preserve">ust. 1 za każdy dzień </w:t>
      </w:r>
      <w:r w:rsidR="00EA2C54" w:rsidRPr="002045A3">
        <w:rPr>
          <w:rFonts w:asciiTheme="minorHAnsi" w:hAnsiTheme="minorHAnsi" w:cstheme="minorHAnsi"/>
        </w:rPr>
        <w:t>zwłoki</w:t>
      </w:r>
      <w:r w:rsidRPr="002045A3">
        <w:rPr>
          <w:rFonts w:asciiTheme="minorHAnsi" w:hAnsiTheme="minorHAnsi" w:cstheme="minorHAnsi"/>
        </w:rPr>
        <w:t xml:space="preserve">; termin </w:t>
      </w:r>
      <w:r w:rsidR="00EA2C54" w:rsidRPr="002045A3">
        <w:rPr>
          <w:rFonts w:asciiTheme="minorHAnsi" w:hAnsiTheme="minorHAnsi" w:cstheme="minorHAnsi"/>
        </w:rPr>
        <w:t>zwłoki</w:t>
      </w:r>
      <w:r w:rsidRPr="002045A3">
        <w:rPr>
          <w:rFonts w:asciiTheme="minorHAnsi" w:hAnsiTheme="minorHAnsi" w:cstheme="minorHAnsi"/>
        </w:rPr>
        <w:t xml:space="preserve"> liczony będzie od następnego po dniu ustalonym na</w:t>
      </w:r>
      <w:r w:rsidR="00303FA4" w:rsidRPr="002045A3">
        <w:rPr>
          <w:rFonts w:asciiTheme="minorHAnsi" w:hAnsiTheme="minorHAnsi" w:cstheme="minorHAnsi"/>
        </w:rPr>
        <w:t xml:space="preserve"> </w:t>
      </w:r>
      <w:r w:rsidRPr="002045A3">
        <w:rPr>
          <w:rFonts w:asciiTheme="minorHAnsi" w:hAnsiTheme="minorHAnsi" w:cstheme="minorHAnsi"/>
        </w:rPr>
        <w:t>usunięcie wady lub usterki,</w:t>
      </w:r>
    </w:p>
    <w:p w14:paraId="61DD4D18" w14:textId="3561206B" w:rsidR="00B1734A" w:rsidRPr="002045A3" w:rsidRDefault="00B1734A" w:rsidP="00637472">
      <w:pPr>
        <w:numPr>
          <w:ilvl w:val="1"/>
          <w:numId w:val="1"/>
        </w:numPr>
        <w:tabs>
          <w:tab w:val="clear" w:pos="274"/>
        </w:tabs>
        <w:ind w:left="851" w:hanging="425"/>
        <w:jc w:val="both"/>
        <w:rPr>
          <w:rFonts w:asciiTheme="minorHAnsi" w:hAnsiTheme="minorHAnsi" w:cstheme="minorHAnsi"/>
        </w:rPr>
      </w:pPr>
      <w:r w:rsidRPr="002045A3">
        <w:rPr>
          <w:rFonts w:asciiTheme="minorHAnsi" w:hAnsiTheme="minorHAnsi" w:cstheme="minorHAnsi"/>
        </w:rPr>
        <w:t>w przypadku odstąpienia od umowy przez Zamawiającego z przyczyn leżących po</w:t>
      </w:r>
      <w:r w:rsidR="00AE1DB8" w:rsidRPr="002045A3">
        <w:rPr>
          <w:rFonts w:asciiTheme="minorHAnsi" w:hAnsiTheme="minorHAnsi" w:cstheme="minorHAnsi"/>
        </w:rPr>
        <w:t xml:space="preserve"> </w:t>
      </w:r>
      <w:r w:rsidRPr="002045A3">
        <w:rPr>
          <w:rFonts w:asciiTheme="minorHAnsi" w:hAnsiTheme="minorHAnsi" w:cstheme="minorHAnsi"/>
        </w:rPr>
        <w:t>stronie Wykonawcy w wysokości 15 % wynagrodzenia określonego w § 3 ust. 1 umowy,</w:t>
      </w:r>
      <w:r w:rsidR="00783955" w:rsidRPr="002045A3">
        <w:rPr>
          <w:rFonts w:asciiTheme="minorHAnsi" w:hAnsiTheme="minorHAnsi" w:cstheme="minorHAnsi"/>
        </w:rPr>
        <w:t xml:space="preserve"> w terminie 30</w:t>
      </w:r>
      <w:r w:rsidR="00220862" w:rsidRPr="002045A3">
        <w:rPr>
          <w:rFonts w:asciiTheme="minorHAnsi" w:hAnsiTheme="minorHAnsi" w:cstheme="minorHAnsi"/>
        </w:rPr>
        <w:t> </w:t>
      </w:r>
      <w:r w:rsidR="00783955" w:rsidRPr="002045A3">
        <w:rPr>
          <w:rFonts w:asciiTheme="minorHAnsi" w:hAnsiTheme="minorHAnsi" w:cstheme="minorHAnsi"/>
        </w:rPr>
        <w:t>dni od dnia odstąpienia;</w:t>
      </w:r>
    </w:p>
    <w:p w14:paraId="01E36B90" w14:textId="2DCF5361" w:rsidR="00B1734A" w:rsidRPr="002045A3" w:rsidRDefault="00B1734A" w:rsidP="00637472">
      <w:pPr>
        <w:numPr>
          <w:ilvl w:val="1"/>
          <w:numId w:val="1"/>
        </w:numPr>
        <w:tabs>
          <w:tab w:val="clear" w:pos="274"/>
        </w:tabs>
        <w:ind w:left="851" w:hanging="425"/>
        <w:jc w:val="both"/>
        <w:rPr>
          <w:rFonts w:asciiTheme="minorHAnsi" w:hAnsiTheme="minorHAnsi" w:cstheme="minorHAnsi"/>
        </w:rPr>
      </w:pPr>
      <w:r w:rsidRPr="002045A3">
        <w:rPr>
          <w:rFonts w:asciiTheme="minorHAnsi" w:hAnsiTheme="minorHAnsi" w:cstheme="minorHAnsi"/>
        </w:rPr>
        <w:t>za nieprzedłożenie w terminie 7 dni liczonych od dnia zawarcia poświadczonego za zgodność z oryginałem odpisu zawartej Umowy o podwykonawstwo lub jej zmiany, albo brak wymaganej przez Zamawiającego zmiany Umowy o podwykonawstwo w zakresie terminu zapłaty, w</w:t>
      </w:r>
      <w:r w:rsidR="00F62973" w:rsidRPr="002045A3">
        <w:rPr>
          <w:rFonts w:asciiTheme="minorHAnsi" w:hAnsiTheme="minorHAnsi" w:cstheme="minorHAnsi"/>
        </w:rPr>
        <w:t> </w:t>
      </w:r>
      <w:r w:rsidRPr="002045A3">
        <w:rPr>
          <w:rFonts w:asciiTheme="minorHAnsi" w:hAnsiTheme="minorHAnsi" w:cstheme="minorHAnsi"/>
        </w:rPr>
        <w:t xml:space="preserve">wysokości </w:t>
      </w:r>
      <w:r w:rsidR="009203CE" w:rsidRPr="002045A3">
        <w:rPr>
          <w:rFonts w:asciiTheme="minorHAnsi" w:hAnsiTheme="minorHAnsi" w:cstheme="minorHAnsi"/>
        </w:rPr>
        <w:t>0,</w:t>
      </w:r>
      <w:r w:rsidR="00FC56F2" w:rsidRPr="002045A3">
        <w:rPr>
          <w:rFonts w:asciiTheme="minorHAnsi" w:hAnsiTheme="minorHAnsi" w:cstheme="minorHAnsi"/>
        </w:rPr>
        <w:t>0</w:t>
      </w:r>
      <w:r w:rsidR="00F1309F" w:rsidRPr="002045A3">
        <w:rPr>
          <w:rFonts w:asciiTheme="minorHAnsi" w:hAnsiTheme="minorHAnsi" w:cstheme="minorHAnsi"/>
        </w:rPr>
        <w:t xml:space="preserve">2 </w:t>
      </w:r>
      <w:r w:rsidRPr="002045A3">
        <w:rPr>
          <w:rFonts w:asciiTheme="minorHAnsi" w:hAnsiTheme="minorHAnsi" w:cstheme="minorHAnsi"/>
        </w:rPr>
        <w:t>% wynagrodzenia wskazanego w § 3 ust. 1 za każdy nieprzedłożony odpis zawartej Umowy lub jej zmiany,</w:t>
      </w:r>
    </w:p>
    <w:p w14:paraId="0CA21EA0" w14:textId="758E036F" w:rsidR="00B1734A" w:rsidRPr="002045A3" w:rsidRDefault="00B1734A" w:rsidP="00637472">
      <w:pPr>
        <w:numPr>
          <w:ilvl w:val="1"/>
          <w:numId w:val="1"/>
        </w:numPr>
        <w:tabs>
          <w:tab w:val="clear" w:pos="274"/>
        </w:tabs>
        <w:ind w:left="851" w:hanging="425"/>
        <w:jc w:val="both"/>
        <w:rPr>
          <w:rFonts w:asciiTheme="minorHAnsi" w:hAnsiTheme="minorHAnsi" w:cstheme="minorHAnsi"/>
        </w:rPr>
      </w:pPr>
      <w:r w:rsidRPr="002045A3">
        <w:rPr>
          <w:rFonts w:asciiTheme="minorHAnsi" w:hAnsiTheme="minorHAnsi" w:cstheme="minorHAnsi"/>
        </w:rPr>
        <w:t>za brak zapłaty lub nieterminową zapłatę wynagrodzenia należnego Podwykonawcom w</w:t>
      </w:r>
      <w:r w:rsidR="00220862" w:rsidRPr="002045A3">
        <w:rPr>
          <w:rFonts w:asciiTheme="minorHAnsi" w:hAnsiTheme="minorHAnsi" w:cstheme="minorHAnsi"/>
        </w:rPr>
        <w:t> </w:t>
      </w:r>
      <w:r w:rsidRPr="002045A3">
        <w:rPr>
          <w:rFonts w:asciiTheme="minorHAnsi" w:hAnsiTheme="minorHAnsi" w:cstheme="minorHAnsi"/>
        </w:rPr>
        <w:t>wysokości 0,</w:t>
      </w:r>
      <w:r w:rsidR="00FC56F2" w:rsidRPr="002045A3">
        <w:rPr>
          <w:rFonts w:asciiTheme="minorHAnsi" w:hAnsiTheme="minorHAnsi" w:cstheme="minorHAnsi"/>
        </w:rPr>
        <w:t>0</w:t>
      </w:r>
      <w:r w:rsidR="00F1309F" w:rsidRPr="002045A3">
        <w:rPr>
          <w:rFonts w:asciiTheme="minorHAnsi" w:hAnsiTheme="minorHAnsi" w:cstheme="minorHAnsi"/>
        </w:rPr>
        <w:t>5</w:t>
      </w:r>
      <w:r w:rsidRPr="002045A3">
        <w:rPr>
          <w:rFonts w:asciiTheme="minorHAnsi" w:hAnsiTheme="minorHAnsi" w:cstheme="minorHAnsi"/>
        </w:rPr>
        <w:t>% wynagrodzenia wskazanego w § 3 ust. 1 niniejszej umowy</w:t>
      </w:r>
      <w:r w:rsidR="004A64D6" w:rsidRPr="002045A3">
        <w:rPr>
          <w:rFonts w:asciiTheme="minorHAnsi" w:hAnsiTheme="minorHAnsi" w:cstheme="minorHAnsi"/>
        </w:rPr>
        <w:t xml:space="preserve"> za każdą nie zapłaconą fakturę</w:t>
      </w:r>
      <w:r w:rsidRPr="002045A3">
        <w:rPr>
          <w:rFonts w:asciiTheme="minorHAnsi" w:hAnsiTheme="minorHAnsi" w:cstheme="minorHAnsi"/>
        </w:rPr>
        <w:t>.</w:t>
      </w:r>
    </w:p>
    <w:p w14:paraId="66832462" w14:textId="6F768DA2" w:rsidR="00B1734A" w:rsidRPr="002045A3" w:rsidRDefault="00B1734A" w:rsidP="00637472">
      <w:pPr>
        <w:numPr>
          <w:ilvl w:val="1"/>
          <w:numId w:val="1"/>
        </w:numPr>
        <w:tabs>
          <w:tab w:val="clear" w:pos="274"/>
        </w:tabs>
        <w:ind w:left="851" w:hanging="425"/>
        <w:jc w:val="both"/>
        <w:rPr>
          <w:rFonts w:asciiTheme="minorHAnsi" w:hAnsiTheme="minorHAnsi" w:cstheme="minorHAnsi"/>
        </w:rPr>
      </w:pPr>
      <w:r w:rsidRPr="002045A3">
        <w:rPr>
          <w:rFonts w:asciiTheme="minorHAnsi" w:hAnsiTheme="minorHAnsi" w:cstheme="minorHAnsi"/>
        </w:rPr>
        <w:t xml:space="preserve">za nieprzedłożenie do zaakceptowania projektu umowy o podwykonawstwo, której przedmiotem </w:t>
      </w:r>
      <w:r w:rsidR="009203CE" w:rsidRPr="002045A3">
        <w:rPr>
          <w:rFonts w:asciiTheme="minorHAnsi" w:hAnsiTheme="minorHAnsi" w:cstheme="minorHAnsi"/>
        </w:rPr>
        <w:t>s</w:t>
      </w:r>
      <w:r w:rsidRPr="002045A3">
        <w:rPr>
          <w:rFonts w:asciiTheme="minorHAnsi" w:hAnsiTheme="minorHAnsi" w:cstheme="minorHAnsi"/>
        </w:rPr>
        <w:t>ą roboty budowlane, lub p</w:t>
      </w:r>
      <w:r w:rsidR="00CC1222" w:rsidRPr="002045A3">
        <w:rPr>
          <w:rFonts w:asciiTheme="minorHAnsi" w:hAnsiTheme="minorHAnsi" w:cstheme="minorHAnsi"/>
        </w:rPr>
        <w:t>rojektu jej zmiany w wysokości 0,</w:t>
      </w:r>
      <w:r w:rsidR="00FC56F2" w:rsidRPr="002045A3">
        <w:rPr>
          <w:rFonts w:asciiTheme="minorHAnsi" w:hAnsiTheme="minorHAnsi" w:cstheme="minorHAnsi"/>
        </w:rPr>
        <w:t>0</w:t>
      </w:r>
      <w:r w:rsidR="00B67459" w:rsidRPr="002045A3">
        <w:rPr>
          <w:rFonts w:asciiTheme="minorHAnsi" w:hAnsiTheme="minorHAnsi" w:cstheme="minorHAnsi"/>
        </w:rPr>
        <w:t>2</w:t>
      </w:r>
      <w:r w:rsidRPr="002045A3">
        <w:rPr>
          <w:rFonts w:asciiTheme="minorHAnsi" w:hAnsiTheme="minorHAnsi" w:cstheme="minorHAnsi"/>
        </w:rPr>
        <w:t>% wynagrodzenia wskazanego w</w:t>
      </w:r>
      <w:r w:rsidR="00220862" w:rsidRPr="002045A3">
        <w:rPr>
          <w:rFonts w:asciiTheme="minorHAnsi" w:hAnsiTheme="minorHAnsi" w:cstheme="minorHAnsi"/>
        </w:rPr>
        <w:t> </w:t>
      </w:r>
      <w:r w:rsidRPr="002045A3">
        <w:rPr>
          <w:rFonts w:asciiTheme="minorHAnsi" w:hAnsiTheme="minorHAnsi" w:cstheme="minorHAnsi"/>
        </w:rPr>
        <w:t>§ 3 ust. 1 niniejszej umowy.</w:t>
      </w:r>
    </w:p>
    <w:p w14:paraId="5017C3BA" w14:textId="4515DA13" w:rsidR="00147719" w:rsidRPr="002045A3" w:rsidRDefault="00147719" w:rsidP="00213E2C">
      <w:pPr>
        <w:numPr>
          <w:ilvl w:val="6"/>
          <w:numId w:val="11"/>
        </w:numPr>
        <w:autoSpaceDE w:val="0"/>
        <w:ind w:left="426" w:hanging="426"/>
        <w:jc w:val="both"/>
        <w:rPr>
          <w:rFonts w:asciiTheme="minorHAnsi" w:hAnsiTheme="minorHAnsi" w:cstheme="minorHAnsi"/>
        </w:rPr>
      </w:pPr>
      <w:r w:rsidRPr="002045A3">
        <w:rPr>
          <w:rFonts w:asciiTheme="minorHAnsi" w:hAnsiTheme="minorHAnsi" w:cstheme="minorHAnsi"/>
        </w:rPr>
        <w:t>W przypadku stwierdzenia przez inspektora nadzoru lub Zamawiającego, że Wykonawca nie realizuje któregokolwiek z obowiązków wynikających z niniejszej umowy lub też realizuje go niezgodnie z</w:t>
      </w:r>
      <w:r w:rsidR="00B67459" w:rsidRPr="002045A3">
        <w:rPr>
          <w:rFonts w:asciiTheme="minorHAnsi" w:hAnsiTheme="minorHAnsi" w:cstheme="minorHAnsi"/>
        </w:rPr>
        <w:t> </w:t>
      </w:r>
      <w:r w:rsidRPr="002045A3">
        <w:rPr>
          <w:rFonts w:asciiTheme="minorHAnsi" w:hAnsiTheme="minorHAnsi" w:cstheme="minorHAnsi"/>
        </w:rPr>
        <w:t xml:space="preserve">umową Zamawiający lub inspektor nadzoru może wezwać </w:t>
      </w:r>
      <w:r w:rsidRPr="002045A3">
        <w:rPr>
          <w:rFonts w:asciiTheme="minorHAnsi" w:hAnsiTheme="minorHAnsi" w:cstheme="minorHAnsi"/>
        </w:rPr>
        <w:lastRenderedPageBreak/>
        <w:t>Wykonawcę do</w:t>
      </w:r>
      <w:r w:rsidR="00220862" w:rsidRPr="002045A3">
        <w:rPr>
          <w:rFonts w:asciiTheme="minorHAnsi" w:hAnsiTheme="minorHAnsi" w:cstheme="minorHAnsi"/>
        </w:rPr>
        <w:t> </w:t>
      </w:r>
      <w:r w:rsidRPr="002045A3">
        <w:rPr>
          <w:rFonts w:asciiTheme="minorHAnsi" w:hAnsiTheme="minorHAnsi" w:cstheme="minorHAnsi"/>
        </w:rPr>
        <w:t>opracowania i wdrożenia działań naprawczych w określonym terminie. W</w:t>
      </w:r>
      <w:r w:rsidR="00303FA4" w:rsidRPr="002045A3">
        <w:rPr>
          <w:rFonts w:asciiTheme="minorHAnsi" w:hAnsiTheme="minorHAnsi" w:cstheme="minorHAnsi"/>
        </w:rPr>
        <w:t xml:space="preserve"> </w:t>
      </w:r>
      <w:r w:rsidRPr="002045A3">
        <w:rPr>
          <w:rFonts w:asciiTheme="minorHAnsi" w:hAnsiTheme="minorHAnsi" w:cstheme="minorHAnsi"/>
        </w:rPr>
        <w:t>razie niedotrzymania terminu Zamawiający może naliczyć karę w wysokości 0,1 % wynagrodzenia umownego wskazanego w §</w:t>
      </w:r>
      <w:r w:rsidR="00B67459" w:rsidRPr="002045A3">
        <w:rPr>
          <w:rFonts w:asciiTheme="minorHAnsi" w:hAnsiTheme="minorHAnsi" w:cstheme="minorHAnsi"/>
        </w:rPr>
        <w:t xml:space="preserve"> </w:t>
      </w:r>
      <w:r w:rsidRPr="002045A3">
        <w:rPr>
          <w:rFonts w:asciiTheme="minorHAnsi" w:hAnsiTheme="minorHAnsi" w:cstheme="minorHAnsi"/>
        </w:rPr>
        <w:t>3 ust. 1 niniejszej umowy za każdy dzień zwłoki, licząc od dnia przewidzianego na</w:t>
      </w:r>
      <w:r w:rsidR="00220862" w:rsidRPr="002045A3">
        <w:rPr>
          <w:rFonts w:asciiTheme="minorHAnsi" w:hAnsiTheme="minorHAnsi" w:cstheme="minorHAnsi"/>
        </w:rPr>
        <w:t> </w:t>
      </w:r>
      <w:r w:rsidRPr="002045A3">
        <w:rPr>
          <w:rFonts w:asciiTheme="minorHAnsi" w:hAnsiTheme="minorHAnsi" w:cstheme="minorHAnsi"/>
        </w:rPr>
        <w:t>wykonanie danego obowiązku w pierwotnym terminie.</w:t>
      </w:r>
    </w:p>
    <w:p w14:paraId="3ABCA7A3" w14:textId="546E586C" w:rsidR="00147719" w:rsidRPr="002045A3" w:rsidRDefault="00930712" w:rsidP="00213E2C">
      <w:pPr>
        <w:numPr>
          <w:ilvl w:val="6"/>
          <w:numId w:val="11"/>
        </w:numPr>
        <w:autoSpaceDE w:val="0"/>
        <w:ind w:left="426" w:hanging="426"/>
        <w:jc w:val="both"/>
        <w:rPr>
          <w:rFonts w:asciiTheme="minorHAnsi" w:hAnsiTheme="minorHAnsi" w:cstheme="minorHAnsi"/>
        </w:rPr>
      </w:pPr>
      <w:r w:rsidRPr="002045A3">
        <w:rPr>
          <w:rFonts w:asciiTheme="minorHAnsi" w:hAnsiTheme="minorHAnsi" w:cstheme="minorHAnsi"/>
        </w:rPr>
        <w:t xml:space="preserve">Maksymalna łączna wysokość kar umownych o których mowa w ust. 1, które Zamawiający może naliczyć </w:t>
      </w:r>
      <w:r w:rsidR="00147719" w:rsidRPr="002045A3">
        <w:rPr>
          <w:rFonts w:asciiTheme="minorHAnsi" w:hAnsiTheme="minorHAnsi" w:cstheme="minorHAnsi"/>
        </w:rPr>
        <w:t>Wykonawcy</w:t>
      </w:r>
      <w:r w:rsidR="00FF6AAE" w:rsidRPr="002045A3">
        <w:rPr>
          <w:rFonts w:asciiTheme="minorHAnsi" w:hAnsiTheme="minorHAnsi" w:cstheme="minorHAnsi"/>
        </w:rPr>
        <w:t>,</w:t>
      </w:r>
      <w:r w:rsidR="00147719" w:rsidRPr="002045A3">
        <w:rPr>
          <w:rFonts w:asciiTheme="minorHAnsi" w:hAnsiTheme="minorHAnsi" w:cstheme="minorHAnsi"/>
        </w:rPr>
        <w:t xml:space="preserve"> </w:t>
      </w:r>
      <w:r w:rsidRPr="002045A3">
        <w:rPr>
          <w:rFonts w:asciiTheme="minorHAnsi" w:hAnsiTheme="minorHAnsi" w:cstheme="minorHAnsi"/>
        </w:rPr>
        <w:t xml:space="preserve">nie może przekroczyć </w:t>
      </w:r>
      <w:r w:rsidR="00EA2C54" w:rsidRPr="002045A3">
        <w:rPr>
          <w:rFonts w:asciiTheme="minorHAnsi" w:hAnsiTheme="minorHAnsi" w:cstheme="minorHAnsi"/>
        </w:rPr>
        <w:t>2</w:t>
      </w:r>
      <w:r w:rsidRPr="002045A3">
        <w:rPr>
          <w:rFonts w:asciiTheme="minorHAnsi" w:hAnsiTheme="minorHAnsi" w:cstheme="minorHAnsi"/>
        </w:rPr>
        <w:t>0% wartości całkowitego wynagrodzenia ryczałtowego brutto Wykonawcy, określonego w §</w:t>
      </w:r>
      <w:r w:rsidR="00B67459" w:rsidRPr="002045A3">
        <w:rPr>
          <w:rFonts w:asciiTheme="minorHAnsi" w:hAnsiTheme="minorHAnsi" w:cstheme="minorHAnsi"/>
        </w:rPr>
        <w:t> </w:t>
      </w:r>
      <w:r w:rsidRPr="002045A3">
        <w:rPr>
          <w:rFonts w:asciiTheme="minorHAnsi" w:hAnsiTheme="minorHAnsi" w:cstheme="minorHAnsi"/>
        </w:rPr>
        <w:t>3 ust.</w:t>
      </w:r>
      <w:r w:rsidR="00B67459" w:rsidRPr="002045A3">
        <w:rPr>
          <w:rFonts w:asciiTheme="minorHAnsi" w:hAnsiTheme="minorHAnsi" w:cstheme="minorHAnsi"/>
        </w:rPr>
        <w:t> </w:t>
      </w:r>
      <w:r w:rsidR="00147719" w:rsidRPr="002045A3">
        <w:rPr>
          <w:rFonts w:asciiTheme="minorHAnsi" w:hAnsiTheme="minorHAnsi" w:cstheme="minorHAnsi"/>
        </w:rPr>
        <w:t>1</w:t>
      </w:r>
      <w:r w:rsidRPr="002045A3">
        <w:rPr>
          <w:rFonts w:asciiTheme="minorHAnsi" w:hAnsiTheme="minorHAnsi" w:cstheme="minorHAnsi"/>
        </w:rPr>
        <w:t xml:space="preserve"> umowy. Postanowienia ust. 1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 </w:t>
      </w:r>
    </w:p>
    <w:p w14:paraId="7277F5B9" w14:textId="77777777" w:rsidR="003E3E41" w:rsidRPr="002045A3" w:rsidRDefault="003E3E41" w:rsidP="00213E2C">
      <w:pPr>
        <w:numPr>
          <w:ilvl w:val="6"/>
          <w:numId w:val="11"/>
        </w:numPr>
        <w:tabs>
          <w:tab w:val="clear" w:pos="-142"/>
        </w:tabs>
        <w:autoSpaceDE w:val="0"/>
        <w:ind w:left="426" w:hanging="426"/>
        <w:jc w:val="both"/>
        <w:rPr>
          <w:rFonts w:asciiTheme="minorHAnsi" w:hAnsiTheme="minorHAnsi" w:cstheme="minorHAnsi"/>
        </w:rPr>
      </w:pPr>
      <w:r w:rsidRPr="002045A3">
        <w:rPr>
          <w:rFonts w:asciiTheme="minorHAnsi" w:hAnsiTheme="minorHAnsi" w:cstheme="minorHAnsi"/>
        </w:rPr>
        <w:t>Zamawiający ma prawo potrącenia naliczonych kar umow</w:t>
      </w:r>
      <w:r w:rsidR="00690A4C" w:rsidRPr="002045A3">
        <w:rPr>
          <w:rFonts w:asciiTheme="minorHAnsi" w:hAnsiTheme="minorHAnsi" w:cstheme="minorHAnsi"/>
        </w:rPr>
        <w:t>nych z wynagrodzenia Wykonawcy.</w:t>
      </w:r>
    </w:p>
    <w:p w14:paraId="7F1AAE6B" w14:textId="77777777" w:rsidR="00147719" w:rsidRPr="002045A3" w:rsidRDefault="00930712" w:rsidP="00213E2C">
      <w:pPr>
        <w:numPr>
          <w:ilvl w:val="6"/>
          <w:numId w:val="11"/>
        </w:numPr>
        <w:autoSpaceDE w:val="0"/>
        <w:ind w:left="426" w:hanging="426"/>
        <w:jc w:val="both"/>
        <w:rPr>
          <w:rFonts w:asciiTheme="minorHAnsi" w:hAnsiTheme="minorHAnsi" w:cstheme="minorHAnsi"/>
        </w:rPr>
      </w:pPr>
      <w:r w:rsidRPr="002045A3">
        <w:rPr>
          <w:rFonts w:asciiTheme="minorHAnsi" w:hAnsiTheme="minorHAnsi" w:cstheme="minorHAnsi"/>
        </w:rPr>
        <w:t xml:space="preserve">W celu skorzystania z uprawnień do potrącenia naliczonych kar umownych z wynagrodzenia przysługującego Wykonawcy, Zamawiający wystawi Wykonawcy notę zawierającą szczegółowe naliczenie kar umownych i w dniu wystawienia przekaże ją Wykonawcy pocztą. </w:t>
      </w:r>
    </w:p>
    <w:p w14:paraId="3DA23495" w14:textId="56393EB4" w:rsidR="00147719" w:rsidRPr="002045A3" w:rsidRDefault="00930712" w:rsidP="00213E2C">
      <w:pPr>
        <w:numPr>
          <w:ilvl w:val="6"/>
          <w:numId w:val="11"/>
        </w:numPr>
        <w:autoSpaceDE w:val="0"/>
        <w:ind w:left="426" w:hanging="426"/>
        <w:jc w:val="both"/>
        <w:rPr>
          <w:rFonts w:asciiTheme="minorHAnsi" w:hAnsiTheme="minorHAnsi" w:cstheme="minorHAnsi"/>
        </w:rPr>
      </w:pPr>
      <w:r w:rsidRPr="002045A3">
        <w:rPr>
          <w:rFonts w:asciiTheme="minorHAnsi" w:hAnsiTheme="minorHAnsi" w:cstheme="minorHAnsi"/>
        </w:rPr>
        <w:t>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w:t>
      </w:r>
      <w:r w:rsidR="00220862" w:rsidRPr="002045A3">
        <w:rPr>
          <w:rFonts w:asciiTheme="minorHAnsi" w:hAnsiTheme="minorHAnsi" w:cstheme="minorHAnsi"/>
        </w:rPr>
        <w:t> </w:t>
      </w:r>
      <w:r w:rsidRPr="002045A3">
        <w:rPr>
          <w:rFonts w:asciiTheme="minorHAnsi" w:hAnsiTheme="minorHAnsi" w:cstheme="minorHAnsi"/>
        </w:rPr>
        <w:t>na</w:t>
      </w:r>
      <w:r w:rsidR="00220862" w:rsidRPr="002045A3">
        <w:rPr>
          <w:rFonts w:asciiTheme="minorHAnsi" w:hAnsiTheme="minorHAnsi" w:cstheme="minorHAnsi"/>
        </w:rPr>
        <w:t> </w:t>
      </w:r>
      <w:r w:rsidRPr="002045A3">
        <w:rPr>
          <w:rFonts w:asciiTheme="minorHAnsi" w:hAnsiTheme="minorHAnsi" w:cstheme="minorHAnsi"/>
        </w:rPr>
        <w:t xml:space="preserve">których zaistnienie strony nie miały żadnego wpływu, takie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Fakt zaistnienia siły wyższej powinien być udowodniony dokumentem pochodzącym od właściwego organu administracji publicznej. </w:t>
      </w:r>
    </w:p>
    <w:p w14:paraId="12C81FC2" w14:textId="77777777" w:rsidR="00930712" w:rsidRPr="002045A3" w:rsidRDefault="00930712" w:rsidP="00213E2C">
      <w:pPr>
        <w:numPr>
          <w:ilvl w:val="6"/>
          <w:numId w:val="11"/>
        </w:numPr>
        <w:autoSpaceDE w:val="0"/>
        <w:ind w:left="426" w:hanging="426"/>
        <w:jc w:val="both"/>
        <w:rPr>
          <w:rFonts w:asciiTheme="minorHAnsi" w:hAnsiTheme="minorHAnsi" w:cstheme="minorHAnsi"/>
        </w:rPr>
      </w:pPr>
      <w:r w:rsidRPr="002045A3">
        <w:rPr>
          <w:rFonts w:asciiTheme="minorHAnsi" w:hAnsiTheme="minorHAnsi" w:cstheme="minorHAnsi"/>
        </w:rPr>
        <w:t xml:space="preserve">Przepisy niniejszego paragrafu dotyczące Podwykonawców stosuje się także do dalszych Podwykonawców. </w:t>
      </w:r>
    </w:p>
    <w:p w14:paraId="49BB8195" w14:textId="77777777" w:rsidR="00D247B3" w:rsidRPr="002045A3" w:rsidRDefault="00D247B3" w:rsidP="00B1734A">
      <w:pPr>
        <w:spacing w:before="120" w:after="120"/>
        <w:jc w:val="center"/>
        <w:rPr>
          <w:rFonts w:asciiTheme="minorHAnsi" w:hAnsiTheme="minorHAnsi" w:cstheme="minorHAnsi"/>
          <w:b/>
        </w:rPr>
      </w:pPr>
    </w:p>
    <w:p w14:paraId="227710F9" w14:textId="6D0B91FA" w:rsidR="00B1734A" w:rsidRPr="002045A3" w:rsidRDefault="00F97059" w:rsidP="00B1734A">
      <w:pPr>
        <w:spacing w:before="120" w:after="120"/>
        <w:jc w:val="center"/>
        <w:rPr>
          <w:rFonts w:asciiTheme="minorHAnsi" w:hAnsiTheme="minorHAnsi" w:cstheme="minorHAnsi"/>
        </w:rPr>
      </w:pPr>
      <w:r w:rsidRPr="002045A3">
        <w:rPr>
          <w:rFonts w:asciiTheme="minorHAnsi" w:hAnsiTheme="minorHAnsi" w:cstheme="minorHAnsi"/>
          <w:b/>
        </w:rPr>
        <w:t>§ 1</w:t>
      </w:r>
      <w:r w:rsidR="006E365D" w:rsidRPr="002045A3">
        <w:rPr>
          <w:rFonts w:asciiTheme="minorHAnsi" w:hAnsiTheme="minorHAnsi" w:cstheme="minorHAnsi"/>
          <w:b/>
        </w:rPr>
        <w:t>6</w:t>
      </w:r>
    </w:p>
    <w:p w14:paraId="4CD2DC79" w14:textId="0D342867"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 xml:space="preserve">Zamawiający dopuszcza realizację robót budowlanych składających się na przedmiot niniejszej umowy przy pomocy </w:t>
      </w:r>
      <w:r w:rsidR="00147719" w:rsidRPr="002045A3">
        <w:rPr>
          <w:rFonts w:asciiTheme="minorHAnsi" w:hAnsiTheme="minorHAnsi" w:cstheme="minorHAnsi"/>
        </w:rPr>
        <w:t>P</w:t>
      </w:r>
      <w:r w:rsidRPr="002045A3">
        <w:rPr>
          <w:rFonts w:asciiTheme="minorHAnsi" w:hAnsiTheme="minorHAnsi" w:cstheme="minorHAnsi"/>
        </w:rPr>
        <w:t xml:space="preserve">odwykonawców oraz dalszych </w:t>
      </w:r>
      <w:r w:rsidR="00147719" w:rsidRPr="002045A3">
        <w:rPr>
          <w:rFonts w:asciiTheme="minorHAnsi" w:hAnsiTheme="minorHAnsi" w:cstheme="minorHAnsi"/>
        </w:rPr>
        <w:t>P</w:t>
      </w:r>
      <w:r w:rsidRPr="002045A3">
        <w:rPr>
          <w:rFonts w:asciiTheme="minorHAnsi" w:hAnsiTheme="minorHAnsi" w:cstheme="minorHAnsi"/>
        </w:rPr>
        <w:t>odwykonawców pod</w:t>
      </w:r>
      <w:r w:rsidR="00A121AB" w:rsidRPr="002045A3">
        <w:rPr>
          <w:rFonts w:asciiTheme="minorHAnsi" w:hAnsiTheme="minorHAnsi" w:cstheme="minorHAnsi"/>
        </w:rPr>
        <w:t xml:space="preserve"> </w:t>
      </w:r>
      <w:r w:rsidRPr="002045A3">
        <w:rPr>
          <w:rFonts w:asciiTheme="minorHAnsi" w:hAnsiTheme="minorHAnsi" w:cstheme="minorHAnsi"/>
        </w:rPr>
        <w:t>warunkiem, że</w:t>
      </w:r>
      <w:r w:rsidR="00A121AB" w:rsidRPr="002045A3">
        <w:rPr>
          <w:rFonts w:asciiTheme="minorHAnsi" w:hAnsiTheme="minorHAnsi" w:cstheme="minorHAnsi"/>
        </w:rPr>
        <w:t xml:space="preserve"> </w:t>
      </w:r>
      <w:r w:rsidRPr="002045A3">
        <w:rPr>
          <w:rFonts w:asciiTheme="minorHAnsi" w:hAnsiTheme="minorHAnsi" w:cstheme="minorHAnsi"/>
        </w:rPr>
        <w:t>posiadają oni odpowiednie kwalifikacje do ich należytego wykonania.</w:t>
      </w:r>
    </w:p>
    <w:p w14:paraId="5060FAC1" w14:textId="0DF20EB5"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W przypadku powierzenia przez Wykonawcę realizacji robót Podwykonawcy, Wykonawca jest zobowiązany do dokonania we własnym zakresie zapłaty wynagrodzenia należnego Podwykonawcy z zachowaniem terminów płatności określonych w umowie z</w:t>
      </w:r>
      <w:r w:rsidR="009E65B3" w:rsidRPr="002045A3">
        <w:rPr>
          <w:rFonts w:asciiTheme="minorHAnsi" w:hAnsiTheme="minorHAnsi" w:cstheme="minorHAnsi"/>
        </w:rPr>
        <w:t xml:space="preserve"> </w:t>
      </w:r>
      <w:r w:rsidRPr="002045A3">
        <w:rPr>
          <w:rFonts w:asciiTheme="minorHAnsi" w:hAnsiTheme="minorHAnsi" w:cstheme="minorHAnsi"/>
        </w:rPr>
        <w:t xml:space="preserve">Podwykonawcą. </w:t>
      </w:r>
    </w:p>
    <w:p w14:paraId="33808E10" w14:textId="77777777"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Wykonawca jest odpowiedzialny za działania, zaniechanie działań, uchybieni</w:t>
      </w:r>
      <w:r w:rsidR="00204AC8" w:rsidRPr="002045A3">
        <w:rPr>
          <w:rFonts w:asciiTheme="minorHAnsi" w:hAnsiTheme="minorHAnsi" w:cstheme="minorHAnsi"/>
        </w:rPr>
        <w:t>a i zaniedbania dostawców oraz P</w:t>
      </w:r>
      <w:r w:rsidRPr="002045A3">
        <w:rPr>
          <w:rFonts w:asciiTheme="minorHAnsi" w:hAnsiTheme="minorHAnsi" w:cstheme="minorHAnsi"/>
        </w:rPr>
        <w:t xml:space="preserve">odwykonawców i ich pracowników (działania zawinione i niezawinione), w takim stopniu jakby to były działania, uchybienia, zaniedbania jego własne. </w:t>
      </w:r>
    </w:p>
    <w:p w14:paraId="65D6CE62" w14:textId="77777777"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lastRenderedPageBreak/>
        <w:t xml:space="preserve">Termin zapłaty wynagrodzenia </w:t>
      </w:r>
      <w:r w:rsidR="00204AC8" w:rsidRPr="002045A3">
        <w:rPr>
          <w:rFonts w:asciiTheme="minorHAnsi" w:hAnsiTheme="minorHAnsi" w:cstheme="minorHAnsi"/>
        </w:rPr>
        <w:t>Podwykonawcy lub dalszemu P</w:t>
      </w:r>
      <w:r w:rsidRPr="002045A3">
        <w:rPr>
          <w:rFonts w:asciiTheme="minorHAnsi" w:hAnsiTheme="minorHAnsi" w:cstheme="minorHAnsi"/>
        </w:rPr>
        <w:t>odwykonawcy przewidziany w</w:t>
      </w:r>
      <w:r w:rsidR="00DF59E7" w:rsidRPr="002045A3">
        <w:rPr>
          <w:rFonts w:asciiTheme="minorHAnsi" w:hAnsiTheme="minorHAnsi" w:cstheme="minorHAnsi"/>
        </w:rPr>
        <w:t> </w:t>
      </w:r>
      <w:r w:rsidR="00204AC8" w:rsidRPr="002045A3">
        <w:rPr>
          <w:rFonts w:asciiTheme="minorHAnsi" w:hAnsiTheme="minorHAnsi" w:cstheme="minorHAnsi"/>
        </w:rPr>
        <w:t>umowie o </w:t>
      </w:r>
      <w:r w:rsidR="0065795A" w:rsidRPr="002045A3">
        <w:rPr>
          <w:rFonts w:asciiTheme="minorHAnsi" w:hAnsiTheme="minorHAnsi" w:cstheme="minorHAnsi"/>
        </w:rPr>
        <w:t>p</w:t>
      </w:r>
      <w:r w:rsidRPr="002045A3">
        <w:rPr>
          <w:rFonts w:asciiTheme="minorHAnsi" w:hAnsiTheme="minorHAnsi" w:cstheme="minorHAnsi"/>
        </w:rPr>
        <w:t>odwykonawstwo nie może być dłuższy niż 30 dni od dnia doręczenia wykonaw</w:t>
      </w:r>
      <w:r w:rsidR="00204AC8" w:rsidRPr="002045A3">
        <w:rPr>
          <w:rFonts w:asciiTheme="minorHAnsi" w:hAnsiTheme="minorHAnsi" w:cstheme="minorHAnsi"/>
        </w:rPr>
        <w:t>cy, Podwykonawcy lub dalszemu P</w:t>
      </w:r>
      <w:r w:rsidRPr="002045A3">
        <w:rPr>
          <w:rFonts w:asciiTheme="minorHAnsi" w:hAnsiTheme="minorHAnsi" w:cstheme="minorHAnsi"/>
        </w:rPr>
        <w:t>odwykonawcy faktury lub rachunku, potwi</w:t>
      </w:r>
      <w:r w:rsidR="00204AC8" w:rsidRPr="002045A3">
        <w:rPr>
          <w:rFonts w:asciiTheme="minorHAnsi" w:hAnsiTheme="minorHAnsi" w:cstheme="minorHAnsi"/>
        </w:rPr>
        <w:t>erdzających wykonanie zleconej P</w:t>
      </w:r>
      <w:r w:rsidRPr="002045A3">
        <w:rPr>
          <w:rFonts w:asciiTheme="minorHAnsi" w:hAnsiTheme="minorHAnsi" w:cstheme="minorHAnsi"/>
        </w:rPr>
        <w:t xml:space="preserve">odwykonawcy lub dalszemu </w:t>
      </w:r>
      <w:r w:rsidR="00204AC8" w:rsidRPr="002045A3">
        <w:rPr>
          <w:rFonts w:asciiTheme="minorHAnsi" w:hAnsiTheme="minorHAnsi" w:cstheme="minorHAnsi"/>
        </w:rPr>
        <w:t>P</w:t>
      </w:r>
      <w:r w:rsidRPr="002045A3">
        <w:rPr>
          <w:rFonts w:asciiTheme="minorHAnsi" w:hAnsiTheme="minorHAnsi" w:cstheme="minorHAnsi"/>
        </w:rPr>
        <w:t>odwykonawcy roboty budowlanej.</w:t>
      </w:r>
    </w:p>
    <w:p w14:paraId="7CB865E2" w14:textId="77777777" w:rsidR="00B1734A" w:rsidRPr="002045A3" w:rsidRDefault="00204AC8"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Wykonawca, P</w:t>
      </w:r>
      <w:r w:rsidR="00B1734A" w:rsidRPr="002045A3">
        <w:rPr>
          <w:rFonts w:asciiTheme="minorHAnsi" w:hAnsiTheme="minorHAnsi" w:cstheme="minorHAnsi"/>
        </w:rPr>
        <w:t xml:space="preserve">odwykonawca lub dalszy </w:t>
      </w:r>
      <w:r w:rsidRPr="002045A3">
        <w:rPr>
          <w:rFonts w:asciiTheme="minorHAnsi" w:hAnsiTheme="minorHAnsi" w:cstheme="minorHAnsi"/>
        </w:rPr>
        <w:t>P</w:t>
      </w:r>
      <w:r w:rsidR="00B1734A" w:rsidRPr="002045A3">
        <w:rPr>
          <w:rFonts w:asciiTheme="minorHAnsi" w:hAnsiTheme="minorHAnsi" w:cstheme="minorHAnsi"/>
        </w:rPr>
        <w:t>odwykonawca zamówienia zamierzający zawrzeć umowę o </w:t>
      </w:r>
      <w:r w:rsidR="0065795A" w:rsidRPr="002045A3">
        <w:rPr>
          <w:rFonts w:asciiTheme="minorHAnsi" w:hAnsiTheme="minorHAnsi" w:cstheme="minorHAnsi"/>
        </w:rPr>
        <w:t>p</w:t>
      </w:r>
      <w:r w:rsidR="00B1734A" w:rsidRPr="002045A3">
        <w:rPr>
          <w:rFonts w:asciiTheme="minorHAnsi" w:hAnsiTheme="minorHAnsi" w:cstheme="minorHAnsi"/>
        </w:rPr>
        <w:t xml:space="preserve">odwykonawstwo, której przedmiotem są roboty budowalne jest zobowiązany do przedłożenia </w:t>
      </w:r>
      <w:r w:rsidRPr="002045A3">
        <w:rPr>
          <w:rFonts w:asciiTheme="minorHAnsi" w:hAnsiTheme="minorHAnsi" w:cstheme="minorHAnsi"/>
        </w:rPr>
        <w:t xml:space="preserve">Zamawiającemu projektu umowy o </w:t>
      </w:r>
      <w:r w:rsidR="0065795A" w:rsidRPr="002045A3">
        <w:rPr>
          <w:rFonts w:asciiTheme="minorHAnsi" w:hAnsiTheme="minorHAnsi" w:cstheme="minorHAnsi"/>
        </w:rPr>
        <w:t>p</w:t>
      </w:r>
      <w:r w:rsidR="00B1734A" w:rsidRPr="002045A3">
        <w:rPr>
          <w:rFonts w:asciiTheme="minorHAnsi" w:hAnsiTheme="minorHAnsi" w:cstheme="minorHAnsi"/>
        </w:rPr>
        <w:t xml:space="preserve">odwykonawstwo, której przedmiotem są roboty budowlane, a także projektu jej zmiany, przy czym </w:t>
      </w:r>
      <w:r w:rsidRPr="002045A3">
        <w:rPr>
          <w:rFonts w:asciiTheme="minorHAnsi" w:hAnsiTheme="minorHAnsi" w:cstheme="minorHAnsi"/>
        </w:rPr>
        <w:t>P</w:t>
      </w:r>
      <w:r w:rsidR="00B1734A" w:rsidRPr="002045A3">
        <w:rPr>
          <w:rFonts w:asciiTheme="minorHAnsi" w:hAnsiTheme="minorHAnsi" w:cstheme="minorHAnsi"/>
        </w:rPr>
        <w:t xml:space="preserve">odwykonawca lub dalszy </w:t>
      </w:r>
      <w:r w:rsidRPr="002045A3">
        <w:rPr>
          <w:rFonts w:asciiTheme="minorHAnsi" w:hAnsiTheme="minorHAnsi" w:cstheme="minorHAnsi"/>
        </w:rPr>
        <w:t>P</w:t>
      </w:r>
      <w:r w:rsidR="00B1734A" w:rsidRPr="002045A3">
        <w:rPr>
          <w:rFonts w:asciiTheme="minorHAnsi" w:hAnsiTheme="minorHAnsi" w:cstheme="minorHAnsi"/>
        </w:rPr>
        <w:t xml:space="preserve">odwykonawca dołącza pisemną zgodę </w:t>
      </w:r>
      <w:r w:rsidRPr="002045A3">
        <w:rPr>
          <w:rFonts w:asciiTheme="minorHAnsi" w:hAnsiTheme="minorHAnsi" w:cstheme="minorHAnsi"/>
        </w:rPr>
        <w:t>W</w:t>
      </w:r>
      <w:r w:rsidR="00B1734A" w:rsidRPr="002045A3">
        <w:rPr>
          <w:rFonts w:asciiTheme="minorHAnsi" w:hAnsiTheme="minorHAnsi" w:cstheme="minorHAnsi"/>
        </w:rPr>
        <w:t>ykonawcy na zawarcie umowy o </w:t>
      </w:r>
      <w:r w:rsidR="0065795A" w:rsidRPr="002045A3">
        <w:rPr>
          <w:rFonts w:asciiTheme="minorHAnsi" w:hAnsiTheme="minorHAnsi" w:cstheme="minorHAnsi"/>
        </w:rPr>
        <w:t>po</w:t>
      </w:r>
      <w:r w:rsidR="00B1734A" w:rsidRPr="002045A3">
        <w:rPr>
          <w:rFonts w:asciiTheme="minorHAnsi" w:hAnsiTheme="minorHAnsi" w:cstheme="minorHAnsi"/>
        </w:rPr>
        <w:t>dwykonawstwo o treści zgodnej z projektem umowy.</w:t>
      </w:r>
    </w:p>
    <w:p w14:paraId="4929789A" w14:textId="442A7A06"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 xml:space="preserve">Zamawiający może zgłosić zastrzeżenia do projektu umowy o </w:t>
      </w:r>
      <w:r w:rsidR="0065795A" w:rsidRPr="002045A3">
        <w:rPr>
          <w:rFonts w:asciiTheme="minorHAnsi" w:hAnsiTheme="minorHAnsi" w:cstheme="minorHAnsi"/>
        </w:rPr>
        <w:t>p</w:t>
      </w:r>
      <w:r w:rsidRPr="002045A3">
        <w:rPr>
          <w:rFonts w:asciiTheme="minorHAnsi" w:hAnsiTheme="minorHAnsi" w:cstheme="minorHAnsi"/>
        </w:rPr>
        <w:t xml:space="preserve">odwykonawstwo, której przedmiotem są roboty budowlane i do projektu jej zmiany w terminie 14 dni </w:t>
      </w:r>
      <w:r w:rsidR="00204AC8" w:rsidRPr="002045A3">
        <w:rPr>
          <w:rFonts w:asciiTheme="minorHAnsi" w:hAnsiTheme="minorHAnsi" w:cstheme="minorHAnsi"/>
        </w:rPr>
        <w:t>od jej przedłożenia Z</w:t>
      </w:r>
      <w:r w:rsidRPr="002045A3">
        <w:rPr>
          <w:rFonts w:asciiTheme="minorHAnsi" w:hAnsiTheme="minorHAnsi" w:cstheme="minorHAnsi"/>
        </w:rPr>
        <w:t>amawiającemu jeżeli nie spełnia ona wymagań określonych w specyfikacji warunków zamówienia oraz gdy przewiduje termin zapłaty wynagrodzenia dłuższy niż określony w</w:t>
      </w:r>
      <w:r w:rsidR="006F7E9C" w:rsidRPr="002045A3">
        <w:rPr>
          <w:rFonts w:asciiTheme="minorHAnsi" w:hAnsiTheme="minorHAnsi" w:cstheme="minorHAnsi"/>
        </w:rPr>
        <w:t xml:space="preserve"> </w:t>
      </w:r>
      <w:r w:rsidRPr="002045A3">
        <w:rPr>
          <w:rFonts w:asciiTheme="minorHAnsi" w:hAnsiTheme="minorHAnsi" w:cstheme="minorHAnsi"/>
        </w:rPr>
        <w:t>ust. 4 niniejszego paragrafu. Niezgłoszenie pisemnych zastrzeżeń w powyższym terminie oznacza akceptację projektu przez Zamawiającego.</w:t>
      </w:r>
    </w:p>
    <w:p w14:paraId="57047C31" w14:textId="77777777"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 xml:space="preserve">Zatrudnienie dodatkowego Podwykonawcy na etapie realizacji przedmiotu umowy, zmiana Podwykonawcy lub zmiana zakresu prac powierzonych </w:t>
      </w:r>
      <w:r w:rsidR="00204AC8" w:rsidRPr="002045A3">
        <w:rPr>
          <w:rFonts w:asciiTheme="minorHAnsi" w:hAnsiTheme="minorHAnsi" w:cstheme="minorHAnsi"/>
        </w:rPr>
        <w:t>P</w:t>
      </w:r>
      <w:r w:rsidRPr="002045A3">
        <w:rPr>
          <w:rFonts w:asciiTheme="minorHAnsi" w:hAnsiTheme="minorHAnsi" w:cstheme="minorHAnsi"/>
        </w:rPr>
        <w:t>odwykonawcom dopuszczalna jest wyłącznie po uzyskaniu uprzedniej pisemnej zgody Zamawiającego.</w:t>
      </w:r>
    </w:p>
    <w:p w14:paraId="621D523E" w14:textId="1FCEE2CE" w:rsidR="00B1734A" w:rsidRPr="002045A3" w:rsidRDefault="00B1734A" w:rsidP="00213E2C">
      <w:pPr>
        <w:numPr>
          <w:ilvl w:val="6"/>
          <w:numId w:val="15"/>
        </w:numPr>
        <w:autoSpaceDE w:val="0"/>
        <w:ind w:left="426" w:hanging="426"/>
        <w:jc w:val="both"/>
        <w:rPr>
          <w:rFonts w:asciiTheme="minorHAnsi" w:hAnsiTheme="minorHAnsi" w:cstheme="minorHAnsi"/>
          <w:shd w:val="clear" w:color="auto" w:fill="FFFF00"/>
        </w:rPr>
      </w:pPr>
      <w:r w:rsidRPr="002045A3">
        <w:rPr>
          <w:rFonts w:asciiTheme="minorHAnsi" w:hAnsiTheme="minorHAnsi" w:cstheme="minorHAnsi"/>
        </w:rPr>
        <w:t xml:space="preserve">Wykonawca, </w:t>
      </w:r>
      <w:r w:rsidR="00204AC8" w:rsidRPr="002045A3">
        <w:rPr>
          <w:rFonts w:asciiTheme="minorHAnsi" w:hAnsiTheme="minorHAnsi" w:cstheme="minorHAnsi"/>
        </w:rPr>
        <w:t>Podwykonawca lub dalszy P</w:t>
      </w:r>
      <w:r w:rsidRPr="002045A3">
        <w:rPr>
          <w:rFonts w:asciiTheme="minorHAnsi" w:hAnsiTheme="minorHAnsi" w:cstheme="minorHAnsi"/>
        </w:rPr>
        <w:t>odwykonawca zamówienia na roboty budowlane przedkłada Zamawiającemu poświadczon</w:t>
      </w:r>
      <w:r w:rsidR="0076204C" w:rsidRPr="002045A3">
        <w:rPr>
          <w:rFonts w:asciiTheme="minorHAnsi" w:hAnsiTheme="minorHAnsi" w:cstheme="minorHAnsi"/>
        </w:rPr>
        <w:t>ą</w:t>
      </w:r>
      <w:r w:rsidRPr="002045A3">
        <w:rPr>
          <w:rFonts w:asciiTheme="minorHAnsi" w:hAnsiTheme="minorHAnsi" w:cstheme="minorHAnsi"/>
        </w:rPr>
        <w:t xml:space="preserve"> za zgodność z oryginałem kopi</w:t>
      </w:r>
      <w:r w:rsidR="0076204C" w:rsidRPr="002045A3">
        <w:rPr>
          <w:rFonts w:asciiTheme="minorHAnsi" w:hAnsiTheme="minorHAnsi" w:cstheme="minorHAnsi"/>
        </w:rPr>
        <w:t>ę</w:t>
      </w:r>
      <w:r w:rsidRPr="002045A3">
        <w:rPr>
          <w:rFonts w:asciiTheme="minorHAnsi" w:hAnsiTheme="minorHAnsi" w:cstheme="minorHAnsi"/>
        </w:rPr>
        <w:t xml:space="preserve"> zawartej umowy o</w:t>
      </w:r>
      <w:r w:rsidR="00DF59E7" w:rsidRPr="002045A3">
        <w:rPr>
          <w:rFonts w:asciiTheme="minorHAnsi" w:hAnsiTheme="minorHAnsi" w:cstheme="minorHAnsi"/>
        </w:rPr>
        <w:t> </w:t>
      </w:r>
      <w:r w:rsidR="00204AC8" w:rsidRPr="002045A3">
        <w:rPr>
          <w:rFonts w:asciiTheme="minorHAnsi" w:hAnsiTheme="minorHAnsi" w:cstheme="minorHAnsi"/>
        </w:rPr>
        <w:t>p</w:t>
      </w:r>
      <w:r w:rsidRPr="002045A3">
        <w:rPr>
          <w:rFonts w:asciiTheme="minorHAnsi" w:hAnsiTheme="minorHAnsi" w:cstheme="minorHAnsi"/>
        </w:rPr>
        <w:t>odwykonawstwo oraz jej zmian, której przedmiotem są roboty budowlane, w terminie 7 dni od</w:t>
      </w:r>
      <w:r w:rsidR="00DF59E7" w:rsidRPr="002045A3">
        <w:rPr>
          <w:rFonts w:asciiTheme="minorHAnsi" w:hAnsiTheme="minorHAnsi" w:cstheme="minorHAnsi"/>
        </w:rPr>
        <w:t> </w:t>
      </w:r>
      <w:r w:rsidRPr="002045A3">
        <w:rPr>
          <w:rFonts w:asciiTheme="minorHAnsi" w:hAnsiTheme="minorHAnsi" w:cstheme="minorHAnsi"/>
        </w:rPr>
        <w:t>dnia jej zawarcia.</w:t>
      </w:r>
    </w:p>
    <w:p w14:paraId="19E90AB0" w14:textId="0D0A269D"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Zamawiający może zgłos</w:t>
      </w:r>
      <w:r w:rsidR="00204AC8" w:rsidRPr="002045A3">
        <w:rPr>
          <w:rFonts w:asciiTheme="minorHAnsi" w:hAnsiTheme="minorHAnsi" w:cstheme="minorHAnsi"/>
        </w:rPr>
        <w:t xml:space="preserve">ić pisemny sprzeciw do umowy o </w:t>
      </w:r>
      <w:r w:rsidR="0065795A" w:rsidRPr="002045A3">
        <w:rPr>
          <w:rFonts w:asciiTheme="minorHAnsi" w:hAnsiTheme="minorHAnsi" w:cstheme="minorHAnsi"/>
        </w:rPr>
        <w:t>p</w:t>
      </w:r>
      <w:r w:rsidRPr="002045A3">
        <w:rPr>
          <w:rFonts w:asciiTheme="minorHAnsi" w:hAnsiTheme="minorHAnsi" w:cstheme="minorHAnsi"/>
        </w:rPr>
        <w:t>odwykonawstwo, której przedmiotem są</w:t>
      </w:r>
      <w:r w:rsidR="00220862" w:rsidRPr="002045A3">
        <w:rPr>
          <w:rFonts w:asciiTheme="minorHAnsi" w:hAnsiTheme="minorHAnsi" w:cstheme="minorHAnsi"/>
        </w:rPr>
        <w:t> </w:t>
      </w:r>
      <w:r w:rsidRPr="002045A3">
        <w:rPr>
          <w:rFonts w:asciiTheme="minorHAnsi" w:hAnsiTheme="minorHAnsi" w:cstheme="minorHAnsi"/>
        </w:rPr>
        <w:t xml:space="preserve">roboty budowlane i do jej zmian w terminie 14 dni od jej przedłożenia </w:t>
      </w:r>
      <w:r w:rsidR="00147719" w:rsidRPr="002045A3">
        <w:rPr>
          <w:rFonts w:asciiTheme="minorHAnsi" w:hAnsiTheme="minorHAnsi" w:cstheme="minorHAnsi"/>
        </w:rPr>
        <w:t>Z</w:t>
      </w:r>
      <w:r w:rsidRPr="002045A3">
        <w:rPr>
          <w:rFonts w:asciiTheme="minorHAnsi" w:hAnsiTheme="minorHAnsi" w:cstheme="minorHAnsi"/>
        </w:rPr>
        <w:t>amawiającemu, jeżeli nie spełnia ona wymagań o</w:t>
      </w:r>
      <w:r w:rsidR="00147719" w:rsidRPr="002045A3">
        <w:rPr>
          <w:rFonts w:asciiTheme="minorHAnsi" w:hAnsiTheme="minorHAnsi" w:cstheme="minorHAnsi"/>
        </w:rPr>
        <w:t xml:space="preserve">kreślonych w specyfikacji </w:t>
      </w:r>
      <w:r w:rsidRPr="002045A3">
        <w:rPr>
          <w:rFonts w:asciiTheme="minorHAnsi" w:hAnsiTheme="minorHAnsi" w:cstheme="minorHAnsi"/>
        </w:rPr>
        <w:t>warunków zamówienia oraz gdy przewiduje termin zapłaty wynagrodzenia dłuższy niż określony w ust. 4 niniejszego paragrafu. Niezgłoszenie pisemnego sprzeciwu w powyższym terminie oznacza akceptację umowy przez Zamawiającego.</w:t>
      </w:r>
    </w:p>
    <w:p w14:paraId="1C4BC693" w14:textId="77777777" w:rsidR="00B1734A" w:rsidRPr="002045A3" w:rsidRDefault="00204AC8" w:rsidP="00213E2C">
      <w:pPr>
        <w:numPr>
          <w:ilvl w:val="6"/>
          <w:numId w:val="15"/>
        </w:numPr>
        <w:tabs>
          <w:tab w:val="clear" w:pos="-284"/>
        </w:tabs>
        <w:autoSpaceDE w:val="0"/>
        <w:ind w:left="426" w:hanging="426"/>
        <w:jc w:val="both"/>
        <w:rPr>
          <w:rFonts w:asciiTheme="minorHAnsi" w:hAnsiTheme="minorHAnsi" w:cstheme="minorHAnsi"/>
        </w:rPr>
      </w:pPr>
      <w:r w:rsidRPr="002045A3">
        <w:rPr>
          <w:rFonts w:asciiTheme="minorHAnsi" w:hAnsiTheme="minorHAnsi" w:cstheme="minorHAnsi"/>
        </w:rPr>
        <w:t>Wykonawca, P</w:t>
      </w:r>
      <w:r w:rsidR="00B1734A" w:rsidRPr="002045A3">
        <w:rPr>
          <w:rFonts w:asciiTheme="minorHAnsi" w:hAnsiTheme="minorHAnsi" w:cstheme="minorHAnsi"/>
        </w:rPr>
        <w:t xml:space="preserve">odwykonawca lub dalszy </w:t>
      </w:r>
      <w:r w:rsidRPr="002045A3">
        <w:rPr>
          <w:rFonts w:asciiTheme="minorHAnsi" w:hAnsiTheme="minorHAnsi" w:cstheme="minorHAnsi"/>
        </w:rPr>
        <w:t>P</w:t>
      </w:r>
      <w:r w:rsidR="00B1734A" w:rsidRPr="002045A3">
        <w:rPr>
          <w:rFonts w:asciiTheme="minorHAnsi" w:hAnsiTheme="minorHAnsi" w:cstheme="minorHAnsi"/>
        </w:rPr>
        <w:t>odwykonawca zamówienia na roboty budowlane jest zobowiązany do przedkładania Zamawiającemu poświadczonej za zgodność z oryginałem kopii zawartej umowy o podwykonawstwo oraz jej zmian, której przedmiotem są roboty budowlane, w terminie 7 dni od dnia jej zawarcia, z wyłączeniem umów o podwykonawstwo o wartości mniejszej niż 0,5% wartości umowy w sprawie zamówienia publicznego oraz umów o</w:t>
      </w:r>
      <w:r w:rsidR="00DF59E7" w:rsidRPr="002045A3">
        <w:rPr>
          <w:rFonts w:asciiTheme="minorHAnsi" w:hAnsiTheme="minorHAnsi" w:cstheme="minorHAnsi"/>
        </w:rPr>
        <w:t> </w:t>
      </w:r>
      <w:r w:rsidR="00B1734A" w:rsidRPr="002045A3">
        <w:rPr>
          <w:rFonts w:asciiTheme="minorHAnsi" w:hAnsiTheme="minorHAnsi" w:cstheme="minorHAnsi"/>
        </w:rPr>
        <w:t xml:space="preserve">podwykonawstwo, których przedmiot został wskazany przez </w:t>
      </w:r>
      <w:r w:rsidR="00147719" w:rsidRPr="002045A3">
        <w:rPr>
          <w:rFonts w:asciiTheme="minorHAnsi" w:hAnsiTheme="minorHAnsi" w:cstheme="minorHAnsi"/>
        </w:rPr>
        <w:t>Z</w:t>
      </w:r>
      <w:r w:rsidR="00B1734A" w:rsidRPr="002045A3">
        <w:rPr>
          <w:rFonts w:asciiTheme="minorHAnsi" w:hAnsiTheme="minorHAnsi" w:cstheme="minorHAnsi"/>
        </w:rPr>
        <w:t>amawiającego w specyfikacji warunków zamówienia, jako niepodlegający niniejszemu obowiązkowi. Wyłączenie, o</w:t>
      </w:r>
      <w:r w:rsidR="00DF59E7" w:rsidRPr="002045A3">
        <w:rPr>
          <w:rFonts w:asciiTheme="minorHAnsi" w:hAnsiTheme="minorHAnsi" w:cstheme="minorHAnsi"/>
        </w:rPr>
        <w:t> </w:t>
      </w:r>
      <w:r w:rsidR="00B1734A" w:rsidRPr="002045A3">
        <w:rPr>
          <w:rFonts w:asciiTheme="minorHAnsi" w:hAnsiTheme="minorHAnsi" w:cstheme="minorHAnsi"/>
        </w:rPr>
        <w:t xml:space="preserve">którym mowa w zdaniu pierwszym, nie dotyczy umów o podwykonawstwo o wartości większej niż 50 000 zł. </w:t>
      </w:r>
    </w:p>
    <w:p w14:paraId="220DB791" w14:textId="77777777"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lastRenderedPageBreak/>
        <w:t xml:space="preserve">Jeśli umowa przewiduje termin zapłaty wynagrodzenia dłuższy niż określony w ust. 4 niniejszego paragrafu, Zamawiający informuje o tym </w:t>
      </w:r>
      <w:r w:rsidR="00147719" w:rsidRPr="002045A3">
        <w:rPr>
          <w:rFonts w:asciiTheme="minorHAnsi" w:hAnsiTheme="minorHAnsi" w:cstheme="minorHAnsi"/>
        </w:rPr>
        <w:t>W</w:t>
      </w:r>
      <w:r w:rsidRPr="002045A3">
        <w:rPr>
          <w:rFonts w:asciiTheme="minorHAnsi" w:hAnsiTheme="minorHAnsi" w:cstheme="minorHAnsi"/>
        </w:rPr>
        <w:t>ykonawcę i wzywa do zmiany tej umowy, pod rygorem wystą</w:t>
      </w:r>
      <w:r w:rsidR="00C33A2F" w:rsidRPr="002045A3">
        <w:rPr>
          <w:rFonts w:asciiTheme="minorHAnsi" w:hAnsiTheme="minorHAnsi" w:cstheme="minorHAnsi"/>
        </w:rPr>
        <w:t>pienia o zapłatę kary umownej.</w:t>
      </w:r>
    </w:p>
    <w:p w14:paraId="0347F811" w14:textId="77777777"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Na każde żądanie Zamawiającego, Wykonawca bezzwłocznie dostarczy Zamawiającemu sz</w:t>
      </w:r>
      <w:r w:rsidR="00204AC8" w:rsidRPr="002045A3">
        <w:rPr>
          <w:rFonts w:asciiTheme="minorHAnsi" w:hAnsiTheme="minorHAnsi" w:cstheme="minorHAnsi"/>
        </w:rPr>
        <w:t>czegółowe informacje dotyczące P</w:t>
      </w:r>
      <w:r w:rsidRPr="002045A3">
        <w:rPr>
          <w:rFonts w:asciiTheme="minorHAnsi" w:hAnsiTheme="minorHAnsi" w:cstheme="minorHAnsi"/>
        </w:rPr>
        <w:t xml:space="preserve">odwykonawców i jego/ich dalszych </w:t>
      </w:r>
      <w:r w:rsidR="00204AC8" w:rsidRPr="002045A3">
        <w:rPr>
          <w:rFonts w:asciiTheme="minorHAnsi" w:hAnsiTheme="minorHAnsi" w:cstheme="minorHAnsi"/>
        </w:rPr>
        <w:t>P</w:t>
      </w:r>
      <w:r w:rsidRPr="002045A3">
        <w:rPr>
          <w:rFonts w:asciiTheme="minorHAnsi" w:hAnsiTheme="minorHAnsi" w:cstheme="minorHAnsi"/>
        </w:rPr>
        <w:t>odwykonawców w</w:t>
      </w:r>
      <w:r w:rsidR="00DF59E7" w:rsidRPr="002045A3">
        <w:rPr>
          <w:rFonts w:asciiTheme="minorHAnsi" w:hAnsiTheme="minorHAnsi" w:cstheme="minorHAnsi"/>
        </w:rPr>
        <w:t> </w:t>
      </w:r>
      <w:r w:rsidRPr="002045A3">
        <w:rPr>
          <w:rFonts w:asciiTheme="minorHAnsi" w:hAnsiTheme="minorHAnsi" w:cstheme="minorHAnsi"/>
        </w:rPr>
        <w:t>zakresie robót powierzonych każdej takiej jednostce oraz dotyczące osiągniętego w dacie przygotowania takiej informacji etapu robót, faktur wystawionych przez nich oraz udokumentowanego podsumowania płatności dokonanych na ich rzecz do dnia s</w:t>
      </w:r>
      <w:r w:rsidR="00C33A2F" w:rsidRPr="002045A3">
        <w:rPr>
          <w:rFonts w:asciiTheme="minorHAnsi" w:hAnsiTheme="minorHAnsi" w:cstheme="minorHAnsi"/>
        </w:rPr>
        <w:t>porządzenia takiej informacji.</w:t>
      </w:r>
    </w:p>
    <w:p w14:paraId="7B04551A" w14:textId="77777777" w:rsidR="00B1734A" w:rsidRPr="002045A3" w:rsidRDefault="00B1734A" w:rsidP="00213E2C">
      <w:pPr>
        <w:numPr>
          <w:ilvl w:val="6"/>
          <w:numId w:val="15"/>
        </w:numPr>
        <w:autoSpaceDE w:val="0"/>
        <w:ind w:left="426" w:hanging="426"/>
        <w:jc w:val="both"/>
        <w:rPr>
          <w:rFonts w:asciiTheme="minorHAnsi" w:hAnsiTheme="minorHAnsi" w:cstheme="minorHAnsi"/>
          <w:color w:val="2B2B00"/>
        </w:rPr>
      </w:pPr>
      <w:r w:rsidRPr="002045A3">
        <w:rPr>
          <w:rFonts w:asciiTheme="minorHAnsi" w:hAnsiTheme="minorHAnsi" w:cstheme="minorHAnsi"/>
        </w:rPr>
        <w:t xml:space="preserve">Na każde żądanie Zamawiającego Wykonawca przedłoży kopie faktur wystawionych przez </w:t>
      </w:r>
      <w:r w:rsidR="00204AC8" w:rsidRPr="002045A3">
        <w:rPr>
          <w:rFonts w:asciiTheme="minorHAnsi" w:hAnsiTheme="minorHAnsi" w:cstheme="minorHAnsi"/>
        </w:rPr>
        <w:t>P</w:t>
      </w:r>
      <w:r w:rsidRPr="002045A3">
        <w:rPr>
          <w:rFonts w:asciiTheme="minorHAnsi" w:hAnsiTheme="minorHAnsi" w:cstheme="minorHAnsi"/>
        </w:rPr>
        <w:t xml:space="preserve">odwykonawców i dalszych </w:t>
      </w:r>
      <w:r w:rsidR="00204AC8" w:rsidRPr="002045A3">
        <w:rPr>
          <w:rFonts w:asciiTheme="minorHAnsi" w:hAnsiTheme="minorHAnsi" w:cstheme="minorHAnsi"/>
        </w:rPr>
        <w:t>P</w:t>
      </w:r>
      <w:r w:rsidRPr="002045A3">
        <w:rPr>
          <w:rFonts w:asciiTheme="minorHAnsi" w:hAnsiTheme="minorHAnsi" w:cstheme="minorHAnsi"/>
        </w:rPr>
        <w:t>odwykonawców, z którymi zawarł zaakceptowane przez Zamawiającego umowy,</w:t>
      </w:r>
      <w:r w:rsidR="00204AC8" w:rsidRPr="002045A3">
        <w:rPr>
          <w:rFonts w:asciiTheme="minorHAnsi" w:hAnsiTheme="minorHAnsi" w:cstheme="minorHAnsi"/>
        </w:rPr>
        <w:t xml:space="preserve"> oraz dowody zapłaty należnego P</w:t>
      </w:r>
      <w:r w:rsidRPr="002045A3">
        <w:rPr>
          <w:rFonts w:asciiTheme="minorHAnsi" w:hAnsiTheme="minorHAnsi" w:cstheme="minorHAnsi"/>
        </w:rPr>
        <w:t>odwykonawcom i dalsz</w:t>
      </w:r>
      <w:r w:rsidR="00204AC8" w:rsidRPr="002045A3">
        <w:rPr>
          <w:rFonts w:asciiTheme="minorHAnsi" w:hAnsiTheme="minorHAnsi" w:cstheme="minorHAnsi"/>
        </w:rPr>
        <w:t>ym P</w:t>
      </w:r>
      <w:r w:rsidR="00C33A2F" w:rsidRPr="002045A3">
        <w:rPr>
          <w:rFonts w:asciiTheme="minorHAnsi" w:hAnsiTheme="minorHAnsi" w:cstheme="minorHAnsi"/>
        </w:rPr>
        <w:t>odwykonawcom wynagrodzenia.</w:t>
      </w:r>
    </w:p>
    <w:p w14:paraId="7041B7BD" w14:textId="7125CFBD"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Wykonawca do wystawianej przez siebie faktury VAT dostarczy wraz z fakturą</w:t>
      </w:r>
      <w:r w:rsidR="006D3280" w:rsidRPr="002045A3">
        <w:rPr>
          <w:rFonts w:asciiTheme="minorHAnsi" w:hAnsiTheme="minorHAnsi" w:cstheme="minorHAnsi"/>
        </w:rPr>
        <w:t xml:space="preserve"> oświadczenia wszystkich podwykonawców</w:t>
      </w:r>
      <w:r w:rsidR="00D17351" w:rsidRPr="002045A3">
        <w:rPr>
          <w:rFonts w:asciiTheme="minorHAnsi" w:hAnsiTheme="minorHAnsi" w:cstheme="minorHAnsi"/>
        </w:rPr>
        <w:t xml:space="preserve">, zgłoszonych i zaakceptowanych przez Zamawiającego, </w:t>
      </w:r>
      <w:r w:rsidR="006D3280" w:rsidRPr="002045A3">
        <w:rPr>
          <w:rFonts w:asciiTheme="minorHAnsi" w:hAnsiTheme="minorHAnsi" w:cstheme="minorHAnsi"/>
        </w:rPr>
        <w:t xml:space="preserve"> </w:t>
      </w:r>
      <w:r w:rsidR="006E6571" w:rsidRPr="002045A3">
        <w:rPr>
          <w:rFonts w:asciiTheme="minorHAnsi" w:hAnsiTheme="minorHAnsi" w:cstheme="minorHAnsi"/>
        </w:rPr>
        <w:t xml:space="preserve">zawierające zestawienie wystawionych faktur na rzecz Wykonawcy </w:t>
      </w:r>
      <w:r w:rsidR="00D17351" w:rsidRPr="002045A3">
        <w:rPr>
          <w:rFonts w:asciiTheme="minorHAnsi" w:hAnsiTheme="minorHAnsi" w:cstheme="minorHAnsi"/>
        </w:rPr>
        <w:t xml:space="preserve">wraz </w:t>
      </w:r>
      <w:r w:rsidR="006E6571" w:rsidRPr="002045A3">
        <w:rPr>
          <w:rFonts w:asciiTheme="minorHAnsi" w:hAnsiTheme="minorHAnsi" w:cstheme="minorHAnsi"/>
        </w:rPr>
        <w:t xml:space="preserve">terminami płatności </w:t>
      </w:r>
      <w:r w:rsidR="00D17351" w:rsidRPr="002045A3">
        <w:rPr>
          <w:rFonts w:asciiTheme="minorHAnsi" w:hAnsiTheme="minorHAnsi" w:cstheme="minorHAnsi"/>
        </w:rPr>
        <w:t>oraz oświadczenie</w:t>
      </w:r>
      <w:r w:rsidR="002554A7" w:rsidRPr="002045A3">
        <w:rPr>
          <w:rFonts w:asciiTheme="minorHAnsi" w:hAnsiTheme="minorHAnsi" w:cstheme="minorHAnsi"/>
        </w:rPr>
        <w:t xml:space="preserve"> </w:t>
      </w:r>
      <w:r w:rsidR="006D3280" w:rsidRPr="002045A3">
        <w:rPr>
          <w:rFonts w:asciiTheme="minorHAnsi" w:hAnsiTheme="minorHAnsi" w:cstheme="minorHAnsi"/>
        </w:rPr>
        <w:t>o</w:t>
      </w:r>
      <w:r w:rsidR="00B67459" w:rsidRPr="002045A3">
        <w:rPr>
          <w:rFonts w:asciiTheme="minorHAnsi" w:hAnsiTheme="minorHAnsi" w:cstheme="minorHAnsi"/>
        </w:rPr>
        <w:t> </w:t>
      </w:r>
      <w:r w:rsidR="006D3280" w:rsidRPr="002045A3">
        <w:rPr>
          <w:rFonts w:asciiTheme="minorHAnsi" w:hAnsiTheme="minorHAnsi" w:cstheme="minorHAnsi"/>
        </w:rPr>
        <w:t>tym, że wszelkie płatności Wykonawca reguluje zgodnie z zawartymi umowami i nie zalega wobec nich z zapłatą należności z tytułu umów</w:t>
      </w:r>
      <w:r w:rsidRPr="002045A3">
        <w:rPr>
          <w:rFonts w:asciiTheme="minorHAnsi" w:hAnsiTheme="minorHAnsi" w:cstheme="minorHAnsi"/>
        </w:rPr>
        <w:t>.</w:t>
      </w:r>
    </w:p>
    <w:p w14:paraId="368362A4" w14:textId="7A7C909F" w:rsidR="00F446A0" w:rsidRPr="002045A3" w:rsidRDefault="00F446A0" w:rsidP="00213E2C">
      <w:pPr>
        <w:numPr>
          <w:ilvl w:val="6"/>
          <w:numId w:val="15"/>
        </w:numPr>
        <w:tabs>
          <w:tab w:val="clear" w:pos="-284"/>
        </w:tabs>
        <w:autoSpaceDE w:val="0"/>
        <w:ind w:left="426" w:hanging="426"/>
        <w:jc w:val="both"/>
        <w:rPr>
          <w:rFonts w:asciiTheme="minorHAnsi" w:hAnsiTheme="minorHAnsi" w:cstheme="minorHAnsi"/>
        </w:rPr>
      </w:pPr>
      <w:r w:rsidRPr="002045A3">
        <w:rPr>
          <w:rFonts w:asciiTheme="minorHAnsi" w:hAnsiTheme="minorHAnsi" w:cstheme="minorHAnsi"/>
        </w:rPr>
        <w:t xml:space="preserve">Warunkiem zapłaty przez Zamawiającego </w:t>
      </w:r>
      <w:r w:rsidR="00213E2C" w:rsidRPr="002045A3">
        <w:rPr>
          <w:rFonts w:asciiTheme="minorHAnsi" w:hAnsiTheme="minorHAnsi" w:cstheme="minorHAnsi"/>
        </w:rPr>
        <w:t xml:space="preserve">ostatniej części </w:t>
      </w:r>
      <w:r w:rsidRPr="002045A3">
        <w:rPr>
          <w:rFonts w:asciiTheme="minorHAnsi" w:hAnsiTheme="minorHAnsi" w:cstheme="minorHAnsi"/>
        </w:rPr>
        <w:t xml:space="preserve">wynagrodzenia </w:t>
      </w:r>
      <w:r w:rsidR="00213E2C" w:rsidRPr="002045A3">
        <w:rPr>
          <w:rFonts w:asciiTheme="minorHAnsi" w:hAnsiTheme="minorHAnsi" w:cstheme="minorHAnsi"/>
        </w:rPr>
        <w:t xml:space="preserve">należnego </w:t>
      </w:r>
      <w:r w:rsidRPr="002045A3">
        <w:rPr>
          <w:rFonts w:asciiTheme="minorHAnsi" w:hAnsiTheme="minorHAnsi" w:cstheme="minorHAnsi"/>
        </w:rPr>
        <w:t xml:space="preserve">Wykonawcy </w:t>
      </w:r>
      <w:r w:rsidR="00213E2C" w:rsidRPr="002045A3">
        <w:rPr>
          <w:rFonts w:asciiTheme="minorHAnsi" w:hAnsiTheme="minorHAnsi" w:cstheme="minorHAnsi"/>
        </w:rPr>
        <w:t xml:space="preserve">(całkowite rozliczenie za cały przedmiot umowy) </w:t>
      </w:r>
      <w:r w:rsidRPr="002045A3">
        <w:rPr>
          <w:rFonts w:asciiTheme="minorHAnsi" w:hAnsiTheme="minorHAnsi" w:cstheme="minorHAnsi"/>
        </w:rPr>
        <w:t>jest przedstawienie dowodów zapłaty 100% (całości) wynagrodzenia należnego Podwykonawcom i dalszym Podwykonawcom biorącym udział w realizacji robót budowlanych.</w:t>
      </w:r>
    </w:p>
    <w:p w14:paraId="3952A65D" w14:textId="49CBA590" w:rsidR="00F446A0" w:rsidRPr="002045A3" w:rsidRDefault="00F446A0"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 xml:space="preserve">W przypadku nieprzedstawienia przez Wykonawcę wszystkich dowodów zapłaty, o których mowa </w:t>
      </w:r>
      <w:r w:rsidRPr="002045A3">
        <w:rPr>
          <w:rFonts w:asciiTheme="minorHAnsi" w:hAnsiTheme="minorHAnsi" w:cstheme="minorHAnsi"/>
          <w:color w:val="000000" w:themeColor="text1"/>
        </w:rPr>
        <w:t>w</w:t>
      </w:r>
      <w:r w:rsidR="00220862" w:rsidRPr="002045A3">
        <w:rPr>
          <w:rFonts w:asciiTheme="minorHAnsi" w:hAnsiTheme="minorHAnsi" w:cstheme="minorHAnsi"/>
          <w:color w:val="000000" w:themeColor="text1"/>
        </w:rPr>
        <w:t> </w:t>
      </w:r>
      <w:r w:rsidRPr="002045A3">
        <w:rPr>
          <w:rFonts w:asciiTheme="minorHAnsi" w:hAnsiTheme="minorHAnsi" w:cstheme="minorHAnsi"/>
          <w:color w:val="000000" w:themeColor="text1"/>
        </w:rPr>
        <w:t>ust. 1</w:t>
      </w:r>
      <w:r w:rsidR="00B67459" w:rsidRPr="002045A3">
        <w:rPr>
          <w:rFonts w:asciiTheme="minorHAnsi" w:hAnsiTheme="minorHAnsi" w:cstheme="minorHAnsi"/>
          <w:color w:val="000000" w:themeColor="text1"/>
        </w:rPr>
        <w:t>5</w:t>
      </w:r>
      <w:r w:rsidRPr="002045A3">
        <w:rPr>
          <w:rFonts w:asciiTheme="minorHAnsi" w:hAnsiTheme="minorHAnsi" w:cstheme="minorHAnsi"/>
        </w:rPr>
        <w:t>, Zamawiający wstrzymuje wypłatę należnego Wykonawcy wynagrodzenia za odebrane roboty budowlane w części równej sumie kwot wynikających z nieprzedstawionych dowodów zapłaty.</w:t>
      </w:r>
    </w:p>
    <w:p w14:paraId="2432B0CB" w14:textId="77777777"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 xml:space="preserve">Zamawiający dokona bezpośredniej zapłaty wymagalnego wynagrodzenia przysługującego Podwykonawcy lub dalszemu </w:t>
      </w:r>
      <w:r w:rsidR="00204AC8" w:rsidRPr="002045A3">
        <w:rPr>
          <w:rFonts w:asciiTheme="minorHAnsi" w:hAnsiTheme="minorHAnsi" w:cstheme="minorHAnsi"/>
        </w:rPr>
        <w:t>P</w:t>
      </w:r>
      <w:r w:rsidRPr="002045A3">
        <w:rPr>
          <w:rFonts w:asciiTheme="minorHAnsi" w:hAnsiTheme="minorHAnsi" w:cstheme="minorHAnsi"/>
        </w:rPr>
        <w:t>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7B51B36" w14:textId="18330321"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 xml:space="preserve">Wynagrodzenie, o którym mowa w ust. </w:t>
      </w:r>
      <w:r w:rsidR="00F446A0" w:rsidRPr="002045A3">
        <w:rPr>
          <w:rFonts w:asciiTheme="minorHAnsi" w:hAnsiTheme="minorHAnsi" w:cstheme="minorHAnsi"/>
        </w:rPr>
        <w:t>17</w:t>
      </w:r>
      <w:r w:rsidRPr="002045A3">
        <w:rPr>
          <w:rFonts w:asciiTheme="minorHAnsi" w:hAnsiTheme="minorHAnsi" w:cstheme="minorHAnsi"/>
        </w:rPr>
        <w:t xml:space="preserve">, dotyczy wyłącznie należności powstałych po zaakceptowaniu przez </w:t>
      </w:r>
      <w:r w:rsidR="00B67459" w:rsidRPr="002045A3">
        <w:rPr>
          <w:rFonts w:asciiTheme="minorHAnsi" w:hAnsiTheme="minorHAnsi" w:cstheme="minorHAnsi"/>
        </w:rPr>
        <w:t>Z</w:t>
      </w:r>
      <w:r w:rsidRPr="002045A3">
        <w:rPr>
          <w:rFonts w:asciiTheme="minorHAnsi" w:hAnsiTheme="minorHAnsi" w:cstheme="minorHAnsi"/>
        </w:rPr>
        <w:t>amawiającego umowy o podwykonawstwo, której przedmiotem są</w:t>
      </w:r>
      <w:r w:rsidR="00AE1DB8" w:rsidRPr="002045A3">
        <w:rPr>
          <w:rFonts w:asciiTheme="minorHAnsi" w:hAnsiTheme="minorHAnsi" w:cstheme="minorHAnsi"/>
        </w:rPr>
        <w:t xml:space="preserve"> </w:t>
      </w:r>
      <w:r w:rsidRPr="002045A3">
        <w:rPr>
          <w:rFonts w:asciiTheme="minorHAnsi" w:hAnsiTheme="minorHAnsi" w:cstheme="minorHAnsi"/>
        </w:rPr>
        <w:t>roboty budowlane, lub</w:t>
      </w:r>
      <w:r w:rsidR="00AE1DB8" w:rsidRPr="002045A3">
        <w:rPr>
          <w:rFonts w:asciiTheme="minorHAnsi" w:hAnsiTheme="minorHAnsi" w:cstheme="minorHAnsi"/>
        </w:rPr>
        <w:t xml:space="preserve"> </w:t>
      </w:r>
      <w:r w:rsidRPr="002045A3">
        <w:rPr>
          <w:rFonts w:asciiTheme="minorHAnsi" w:hAnsiTheme="minorHAnsi" w:cstheme="minorHAnsi"/>
        </w:rPr>
        <w:t>po</w:t>
      </w:r>
      <w:r w:rsidR="00AE1DB8" w:rsidRPr="002045A3">
        <w:rPr>
          <w:rFonts w:asciiTheme="minorHAnsi" w:hAnsiTheme="minorHAnsi" w:cstheme="minorHAnsi"/>
        </w:rPr>
        <w:t xml:space="preserve"> </w:t>
      </w:r>
      <w:r w:rsidRPr="002045A3">
        <w:rPr>
          <w:rFonts w:asciiTheme="minorHAnsi" w:hAnsiTheme="minorHAnsi" w:cstheme="minorHAnsi"/>
        </w:rPr>
        <w:t xml:space="preserve">przedłożeniu </w:t>
      </w:r>
      <w:r w:rsidR="00F446A0" w:rsidRPr="002045A3">
        <w:rPr>
          <w:rFonts w:asciiTheme="minorHAnsi" w:hAnsiTheme="minorHAnsi" w:cstheme="minorHAnsi"/>
        </w:rPr>
        <w:t>Z</w:t>
      </w:r>
      <w:r w:rsidRPr="002045A3">
        <w:rPr>
          <w:rFonts w:asciiTheme="minorHAnsi" w:hAnsiTheme="minorHAnsi" w:cstheme="minorHAnsi"/>
        </w:rPr>
        <w:t>amawiającemu poświadczonej za zgodność z</w:t>
      </w:r>
      <w:r w:rsidR="00AE1DB8" w:rsidRPr="002045A3">
        <w:rPr>
          <w:rFonts w:asciiTheme="minorHAnsi" w:hAnsiTheme="minorHAnsi" w:cstheme="minorHAnsi"/>
        </w:rPr>
        <w:t xml:space="preserve"> </w:t>
      </w:r>
      <w:r w:rsidRPr="002045A3">
        <w:rPr>
          <w:rFonts w:asciiTheme="minorHAnsi" w:hAnsiTheme="minorHAnsi" w:cstheme="minorHAnsi"/>
        </w:rPr>
        <w:t>oryginałem kopii umowy o</w:t>
      </w:r>
      <w:r w:rsidR="00AE1DB8" w:rsidRPr="002045A3">
        <w:rPr>
          <w:rFonts w:asciiTheme="minorHAnsi" w:hAnsiTheme="minorHAnsi" w:cstheme="minorHAnsi"/>
        </w:rPr>
        <w:t xml:space="preserve"> </w:t>
      </w:r>
      <w:r w:rsidRPr="002045A3">
        <w:rPr>
          <w:rFonts w:asciiTheme="minorHAnsi" w:hAnsiTheme="minorHAnsi" w:cstheme="minorHAnsi"/>
        </w:rPr>
        <w:t xml:space="preserve">podwykonawstwo, której przedmiotem są dostawy lub usługi. </w:t>
      </w:r>
    </w:p>
    <w:p w14:paraId="09E1BAB1" w14:textId="3633F9F3"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 xml:space="preserve">Przed dokonaniem bezpośredniej zapłaty Zamawiający jest obowiązany umożliwić Wykonawcy zgłoszenie pisemnych uwag dotyczących zasadności bezpośredniej zapłaty </w:t>
      </w:r>
      <w:r w:rsidRPr="002045A3">
        <w:rPr>
          <w:rFonts w:asciiTheme="minorHAnsi" w:hAnsiTheme="minorHAnsi" w:cstheme="minorHAnsi"/>
        </w:rPr>
        <w:lastRenderedPageBreak/>
        <w:t xml:space="preserve">wynagrodzenia </w:t>
      </w:r>
      <w:r w:rsidR="00204AC8" w:rsidRPr="002045A3">
        <w:rPr>
          <w:rFonts w:asciiTheme="minorHAnsi" w:hAnsiTheme="minorHAnsi" w:cstheme="minorHAnsi"/>
        </w:rPr>
        <w:t>P</w:t>
      </w:r>
      <w:r w:rsidRPr="002045A3">
        <w:rPr>
          <w:rFonts w:asciiTheme="minorHAnsi" w:hAnsiTheme="minorHAnsi" w:cstheme="minorHAnsi"/>
        </w:rPr>
        <w:t xml:space="preserve">odwykonawcy lub dalszemu </w:t>
      </w:r>
      <w:r w:rsidR="00204AC8" w:rsidRPr="002045A3">
        <w:rPr>
          <w:rFonts w:asciiTheme="minorHAnsi" w:hAnsiTheme="minorHAnsi" w:cstheme="minorHAnsi"/>
        </w:rPr>
        <w:t>P</w:t>
      </w:r>
      <w:r w:rsidRPr="002045A3">
        <w:rPr>
          <w:rFonts w:asciiTheme="minorHAnsi" w:hAnsiTheme="minorHAnsi" w:cstheme="minorHAnsi"/>
        </w:rPr>
        <w:t>odwykonawcy. Zamawiający informuje o</w:t>
      </w:r>
      <w:r w:rsidR="00AE1DB8" w:rsidRPr="002045A3">
        <w:rPr>
          <w:rFonts w:asciiTheme="minorHAnsi" w:hAnsiTheme="minorHAnsi" w:cstheme="minorHAnsi"/>
        </w:rPr>
        <w:t xml:space="preserve"> </w:t>
      </w:r>
      <w:r w:rsidRPr="002045A3">
        <w:rPr>
          <w:rFonts w:asciiTheme="minorHAnsi" w:hAnsiTheme="minorHAnsi" w:cstheme="minorHAnsi"/>
        </w:rPr>
        <w:t>terminie zgłaszania uwag, nie krótszym niż 7 dni od dnia doręczenia tej informacji.</w:t>
      </w:r>
    </w:p>
    <w:p w14:paraId="33C3C423" w14:textId="5B1C177A" w:rsidR="00B1734A" w:rsidRPr="002045A3" w:rsidRDefault="00B1734A" w:rsidP="00213E2C">
      <w:pPr>
        <w:numPr>
          <w:ilvl w:val="6"/>
          <w:numId w:val="15"/>
        </w:numPr>
        <w:autoSpaceDE w:val="0"/>
        <w:ind w:left="426" w:hanging="426"/>
        <w:jc w:val="both"/>
        <w:rPr>
          <w:rFonts w:asciiTheme="minorHAnsi" w:hAnsiTheme="minorHAnsi" w:cstheme="minorHAnsi"/>
        </w:rPr>
      </w:pPr>
      <w:r w:rsidRPr="002045A3">
        <w:rPr>
          <w:rFonts w:asciiTheme="minorHAnsi" w:hAnsiTheme="minorHAnsi" w:cstheme="minorHAnsi"/>
        </w:rPr>
        <w:t>W przypadku zgłoszenia uwag, o których mowa w ust. 1</w:t>
      </w:r>
      <w:r w:rsidR="00F446A0" w:rsidRPr="002045A3">
        <w:rPr>
          <w:rFonts w:asciiTheme="minorHAnsi" w:hAnsiTheme="minorHAnsi" w:cstheme="minorHAnsi"/>
        </w:rPr>
        <w:t>9</w:t>
      </w:r>
      <w:r w:rsidRPr="002045A3">
        <w:rPr>
          <w:rFonts w:asciiTheme="minorHAnsi" w:hAnsiTheme="minorHAnsi" w:cstheme="minorHAnsi"/>
        </w:rPr>
        <w:t>, w terminie wskazanym przez Zamawiającego, Zamawiający może:</w:t>
      </w:r>
    </w:p>
    <w:p w14:paraId="78483027" w14:textId="77777777" w:rsidR="00B1734A" w:rsidRPr="002045A3" w:rsidRDefault="00B1734A" w:rsidP="00213E2C">
      <w:pPr>
        <w:numPr>
          <w:ilvl w:val="0"/>
          <w:numId w:val="5"/>
        </w:numPr>
        <w:ind w:left="709" w:right="-6" w:hanging="283"/>
        <w:jc w:val="both"/>
        <w:rPr>
          <w:rFonts w:asciiTheme="minorHAnsi" w:hAnsiTheme="minorHAnsi" w:cstheme="minorHAnsi"/>
        </w:rPr>
      </w:pPr>
      <w:r w:rsidRPr="002045A3">
        <w:rPr>
          <w:rFonts w:asciiTheme="minorHAnsi" w:hAnsiTheme="minorHAnsi" w:cstheme="minorHAnsi"/>
        </w:rPr>
        <w:t>nie dokonać bezpośredniej zapłaty wynagrodz</w:t>
      </w:r>
      <w:r w:rsidR="00204AC8" w:rsidRPr="002045A3">
        <w:rPr>
          <w:rFonts w:asciiTheme="minorHAnsi" w:hAnsiTheme="minorHAnsi" w:cstheme="minorHAnsi"/>
        </w:rPr>
        <w:t>enia Podwykonawcy lub dalszemu P</w:t>
      </w:r>
      <w:r w:rsidRPr="002045A3">
        <w:rPr>
          <w:rFonts w:asciiTheme="minorHAnsi" w:hAnsiTheme="minorHAnsi" w:cstheme="minorHAnsi"/>
        </w:rPr>
        <w:t xml:space="preserve">odwykonawcy, jeżeli Wykonawca wykaże niezasadność takiej zapłaty, albo </w:t>
      </w:r>
    </w:p>
    <w:p w14:paraId="046C4647" w14:textId="29170BAB" w:rsidR="00B1734A" w:rsidRPr="002045A3" w:rsidRDefault="00B1734A" w:rsidP="00EA2C54">
      <w:pPr>
        <w:ind w:left="709" w:right="-6" w:hanging="283"/>
        <w:jc w:val="both"/>
        <w:rPr>
          <w:rFonts w:asciiTheme="minorHAnsi" w:hAnsiTheme="minorHAnsi" w:cstheme="minorHAnsi"/>
        </w:rPr>
      </w:pPr>
      <w:r w:rsidRPr="002045A3">
        <w:rPr>
          <w:rFonts w:asciiTheme="minorHAnsi" w:hAnsiTheme="minorHAnsi" w:cstheme="minorHAnsi"/>
        </w:rPr>
        <w:t xml:space="preserve">b) złożyć do depozytu sądowego kwotę potrzebną na pokrycie wynagrodzenia </w:t>
      </w:r>
      <w:r w:rsidR="00204AC8" w:rsidRPr="002045A3">
        <w:rPr>
          <w:rFonts w:asciiTheme="minorHAnsi" w:hAnsiTheme="minorHAnsi" w:cstheme="minorHAnsi"/>
        </w:rPr>
        <w:t>Podwykonawcy lub dalszego P</w:t>
      </w:r>
      <w:r w:rsidRPr="002045A3">
        <w:rPr>
          <w:rFonts w:asciiTheme="minorHAnsi" w:hAnsiTheme="minorHAnsi" w:cstheme="minorHAnsi"/>
        </w:rPr>
        <w:t>odwykonawcy w przypadku istnienia zasadni</w:t>
      </w:r>
      <w:r w:rsidR="004C6960" w:rsidRPr="002045A3">
        <w:rPr>
          <w:rFonts w:asciiTheme="minorHAnsi" w:hAnsiTheme="minorHAnsi" w:cstheme="minorHAnsi"/>
        </w:rPr>
        <w:t>czej wątpliwości Z</w:t>
      </w:r>
      <w:r w:rsidRPr="002045A3">
        <w:rPr>
          <w:rFonts w:asciiTheme="minorHAnsi" w:hAnsiTheme="minorHAnsi" w:cstheme="minorHAnsi"/>
        </w:rPr>
        <w:t>amawiającego co</w:t>
      </w:r>
      <w:r w:rsidR="00C26C0B" w:rsidRPr="002045A3">
        <w:rPr>
          <w:rFonts w:asciiTheme="minorHAnsi" w:hAnsiTheme="minorHAnsi" w:cstheme="minorHAnsi"/>
        </w:rPr>
        <w:t> </w:t>
      </w:r>
      <w:r w:rsidRPr="002045A3">
        <w:rPr>
          <w:rFonts w:asciiTheme="minorHAnsi" w:hAnsiTheme="minorHAnsi" w:cstheme="minorHAnsi"/>
        </w:rPr>
        <w:t>do wysokości należnej zapłaty lub podmiotu, któremu</w:t>
      </w:r>
      <w:r w:rsidR="00303FA4" w:rsidRPr="002045A3">
        <w:rPr>
          <w:rFonts w:asciiTheme="minorHAnsi" w:hAnsiTheme="minorHAnsi" w:cstheme="minorHAnsi"/>
        </w:rPr>
        <w:t xml:space="preserve"> </w:t>
      </w:r>
      <w:r w:rsidRPr="002045A3">
        <w:rPr>
          <w:rFonts w:asciiTheme="minorHAnsi" w:hAnsiTheme="minorHAnsi" w:cstheme="minorHAnsi"/>
        </w:rPr>
        <w:t>płatność się należy, albo</w:t>
      </w:r>
    </w:p>
    <w:p w14:paraId="48D0B9E1" w14:textId="77777777" w:rsidR="00B1734A" w:rsidRPr="002045A3" w:rsidRDefault="00B1734A" w:rsidP="00EA2C54">
      <w:pPr>
        <w:ind w:left="709" w:right="-6" w:hanging="283"/>
        <w:jc w:val="both"/>
        <w:rPr>
          <w:rFonts w:asciiTheme="minorHAnsi" w:hAnsiTheme="minorHAnsi" w:cstheme="minorHAnsi"/>
        </w:rPr>
      </w:pPr>
      <w:r w:rsidRPr="002045A3">
        <w:rPr>
          <w:rFonts w:asciiTheme="minorHAnsi" w:hAnsiTheme="minorHAnsi" w:cstheme="minorHAnsi"/>
        </w:rPr>
        <w:t xml:space="preserve">c) dokonać bezpośredniej zapłaty wynagrodzenia </w:t>
      </w:r>
      <w:r w:rsidR="00204AC8" w:rsidRPr="002045A3">
        <w:rPr>
          <w:rFonts w:asciiTheme="minorHAnsi" w:hAnsiTheme="minorHAnsi" w:cstheme="minorHAnsi"/>
        </w:rPr>
        <w:t>P</w:t>
      </w:r>
      <w:r w:rsidRPr="002045A3">
        <w:rPr>
          <w:rFonts w:asciiTheme="minorHAnsi" w:hAnsiTheme="minorHAnsi" w:cstheme="minorHAnsi"/>
        </w:rPr>
        <w:t xml:space="preserve">odwykonawcy lub dalszemu </w:t>
      </w:r>
      <w:r w:rsidR="00204AC8" w:rsidRPr="002045A3">
        <w:rPr>
          <w:rFonts w:asciiTheme="minorHAnsi" w:hAnsiTheme="minorHAnsi" w:cstheme="minorHAnsi"/>
        </w:rPr>
        <w:t>P</w:t>
      </w:r>
      <w:r w:rsidRPr="002045A3">
        <w:rPr>
          <w:rFonts w:asciiTheme="minorHAnsi" w:hAnsiTheme="minorHAnsi" w:cstheme="minorHAnsi"/>
        </w:rPr>
        <w:t xml:space="preserve">odwykonawcy, jeżeli </w:t>
      </w:r>
      <w:r w:rsidR="00204AC8" w:rsidRPr="002045A3">
        <w:rPr>
          <w:rFonts w:asciiTheme="minorHAnsi" w:hAnsiTheme="minorHAnsi" w:cstheme="minorHAnsi"/>
        </w:rPr>
        <w:t>Podwykonawca lub dalszy P</w:t>
      </w:r>
      <w:r w:rsidRPr="002045A3">
        <w:rPr>
          <w:rFonts w:asciiTheme="minorHAnsi" w:hAnsiTheme="minorHAnsi" w:cstheme="minorHAnsi"/>
        </w:rPr>
        <w:t>odwykonawca wykaże zasadność takiej zapłaty.</w:t>
      </w:r>
    </w:p>
    <w:p w14:paraId="0A77CD66" w14:textId="77777777" w:rsidR="00B1734A" w:rsidRPr="002045A3" w:rsidRDefault="00B1734A" w:rsidP="00213E2C">
      <w:pPr>
        <w:numPr>
          <w:ilvl w:val="6"/>
          <w:numId w:val="15"/>
        </w:numPr>
        <w:overflowPunct w:val="0"/>
        <w:autoSpaceDE w:val="0"/>
        <w:ind w:left="426" w:right="-6" w:hanging="426"/>
        <w:jc w:val="both"/>
        <w:rPr>
          <w:rFonts w:asciiTheme="minorHAnsi" w:hAnsiTheme="minorHAnsi" w:cstheme="minorHAnsi"/>
        </w:rPr>
      </w:pPr>
      <w:r w:rsidRPr="002045A3">
        <w:rPr>
          <w:rFonts w:asciiTheme="minorHAnsi" w:hAnsiTheme="minorHAnsi" w:cstheme="minorHAnsi"/>
        </w:rPr>
        <w:t xml:space="preserve">Bezpośrednia zapłata obejmuje wyłącznie należne wynagrodzenie (kwotę główną) bez odsetek, należnych Podwykonawcy lub dalszemu </w:t>
      </w:r>
      <w:r w:rsidR="00204AC8" w:rsidRPr="002045A3">
        <w:rPr>
          <w:rFonts w:asciiTheme="minorHAnsi" w:hAnsiTheme="minorHAnsi" w:cstheme="minorHAnsi"/>
        </w:rPr>
        <w:t>P</w:t>
      </w:r>
      <w:r w:rsidRPr="002045A3">
        <w:rPr>
          <w:rFonts w:asciiTheme="minorHAnsi" w:hAnsiTheme="minorHAnsi" w:cstheme="minorHAnsi"/>
        </w:rPr>
        <w:t>odwykonawcy.</w:t>
      </w:r>
    </w:p>
    <w:p w14:paraId="310F81AC" w14:textId="77777777" w:rsidR="00B1734A" w:rsidRPr="002045A3" w:rsidRDefault="00B1734A" w:rsidP="00213E2C">
      <w:pPr>
        <w:numPr>
          <w:ilvl w:val="6"/>
          <w:numId w:val="15"/>
        </w:numPr>
        <w:overflowPunct w:val="0"/>
        <w:autoSpaceDE w:val="0"/>
        <w:ind w:left="426" w:right="-6" w:hanging="426"/>
        <w:jc w:val="both"/>
        <w:rPr>
          <w:rFonts w:asciiTheme="minorHAnsi" w:hAnsiTheme="minorHAnsi" w:cstheme="minorHAnsi"/>
        </w:rPr>
      </w:pPr>
      <w:r w:rsidRPr="002045A3">
        <w:rPr>
          <w:rFonts w:asciiTheme="minorHAnsi" w:hAnsiTheme="minorHAnsi" w:cstheme="minorHAnsi"/>
        </w:rPr>
        <w:t xml:space="preserve">W przypadku dokonania bezpośredniej zapłaty Podwykonawcy lub dalszemu </w:t>
      </w:r>
      <w:r w:rsidR="00204AC8" w:rsidRPr="002045A3">
        <w:rPr>
          <w:rFonts w:asciiTheme="minorHAnsi" w:hAnsiTheme="minorHAnsi" w:cstheme="minorHAnsi"/>
        </w:rPr>
        <w:t>P</w:t>
      </w:r>
      <w:r w:rsidRPr="002045A3">
        <w:rPr>
          <w:rFonts w:asciiTheme="minorHAnsi" w:hAnsiTheme="minorHAnsi" w:cstheme="minorHAnsi"/>
        </w:rPr>
        <w:t xml:space="preserve">odwykonawcy, Zamawiający potrąci kwotę wypłaconego wynagrodzenia z wynagrodzenia należnego Wykonawcy. Jeśli nie jest możliwe potrącenie wypłaconej kwoty z wynagrodzenia należnego </w:t>
      </w:r>
      <w:r w:rsidR="00204AC8" w:rsidRPr="002045A3">
        <w:rPr>
          <w:rFonts w:asciiTheme="minorHAnsi" w:hAnsiTheme="minorHAnsi" w:cstheme="minorHAnsi"/>
        </w:rPr>
        <w:t>W</w:t>
      </w:r>
      <w:r w:rsidRPr="002045A3">
        <w:rPr>
          <w:rFonts w:asciiTheme="minorHAnsi" w:hAnsiTheme="minorHAnsi" w:cstheme="minorHAnsi"/>
        </w:rPr>
        <w:t>ykonawcy, Wykonawca dokona zwrotu Zamawiającemu tej kwoty w pełnej wysokości.</w:t>
      </w:r>
    </w:p>
    <w:p w14:paraId="16006115" w14:textId="725F065A" w:rsidR="00D14FD5" w:rsidRPr="002045A3" w:rsidRDefault="00B1734A" w:rsidP="00213E2C">
      <w:pPr>
        <w:numPr>
          <w:ilvl w:val="6"/>
          <w:numId w:val="15"/>
        </w:numPr>
        <w:overflowPunct w:val="0"/>
        <w:autoSpaceDE w:val="0"/>
        <w:ind w:left="426" w:right="-6" w:hanging="426"/>
        <w:jc w:val="both"/>
        <w:rPr>
          <w:rFonts w:asciiTheme="minorHAnsi" w:hAnsiTheme="minorHAnsi" w:cstheme="minorHAnsi"/>
        </w:rPr>
      </w:pPr>
      <w:r w:rsidRPr="002045A3">
        <w:rPr>
          <w:rFonts w:asciiTheme="minorHAnsi" w:hAnsiTheme="minorHAnsi" w:cstheme="minorHAnsi"/>
        </w:rPr>
        <w:t>Wykonawca wyraża zgodę na potrącenie przez Zamawiającego, z jego wynagrodzenia, nie zapłaconych w terminie należności Podwykonawcom i dokonanie zapłaty należnego Podwykonawcom wynagrodzenia.</w:t>
      </w:r>
    </w:p>
    <w:p w14:paraId="65C43EF1" w14:textId="7423D6EE" w:rsidR="00B1734A" w:rsidRPr="002045A3" w:rsidRDefault="00B1734A" w:rsidP="00213E2C">
      <w:pPr>
        <w:numPr>
          <w:ilvl w:val="6"/>
          <w:numId w:val="15"/>
        </w:numPr>
        <w:overflowPunct w:val="0"/>
        <w:autoSpaceDE w:val="0"/>
        <w:ind w:left="426" w:right="-6" w:hanging="426"/>
        <w:jc w:val="both"/>
        <w:rPr>
          <w:rFonts w:asciiTheme="minorHAnsi" w:hAnsiTheme="minorHAnsi" w:cstheme="minorHAnsi"/>
          <w:b/>
        </w:rPr>
      </w:pPr>
      <w:r w:rsidRPr="002045A3">
        <w:rPr>
          <w:rFonts w:asciiTheme="minorHAnsi" w:hAnsiTheme="minorHAnsi" w:cstheme="minorHAnsi"/>
        </w:rPr>
        <w:t xml:space="preserve">Konieczność wielokrotnego dokonywania bezpośredniej zapłaty </w:t>
      </w:r>
      <w:r w:rsidR="00204AC8" w:rsidRPr="002045A3">
        <w:rPr>
          <w:rFonts w:asciiTheme="minorHAnsi" w:hAnsiTheme="minorHAnsi" w:cstheme="minorHAnsi"/>
        </w:rPr>
        <w:t>P</w:t>
      </w:r>
      <w:r w:rsidRPr="002045A3">
        <w:rPr>
          <w:rFonts w:asciiTheme="minorHAnsi" w:hAnsiTheme="minorHAnsi" w:cstheme="minorHAnsi"/>
        </w:rPr>
        <w:t>odwykonawcy lub</w:t>
      </w:r>
      <w:r w:rsidR="00D574D5" w:rsidRPr="002045A3">
        <w:rPr>
          <w:rFonts w:asciiTheme="minorHAnsi" w:hAnsiTheme="minorHAnsi" w:cstheme="minorHAnsi"/>
        </w:rPr>
        <w:t xml:space="preserve"> </w:t>
      </w:r>
      <w:r w:rsidRPr="002045A3">
        <w:rPr>
          <w:rFonts w:asciiTheme="minorHAnsi" w:hAnsiTheme="minorHAnsi" w:cstheme="minorHAnsi"/>
        </w:rPr>
        <w:t xml:space="preserve">dalszemu </w:t>
      </w:r>
      <w:r w:rsidR="00204AC8" w:rsidRPr="002045A3">
        <w:rPr>
          <w:rFonts w:asciiTheme="minorHAnsi" w:hAnsiTheme="minorHAnsi" w:cstheme="minorHAnsi"/>
        </w:rPr>
        <w:t>P</w:t>
      </w:r>
      <w:r w:rsidRPr="002045A3">
        <w:rPr>
          <w:rFonts w:asciiTheme="minorHAnsi" w:hAnsiTheme="minorHAnsi" w:cstheme="minorHAnsi"/>
        </w:rPr>
        <w:t xml:space="preserve">odwykonawcy lub konieczność dokonania bezpośrednich zapłat na sumę większą niż </w:t>
      </w:r>
      <w:r w:rsidR="00D574D5" w:rsidRPr="002045A3">
        <w:rPr>
          <w:rFonts w:asciiTheme="minorHAnsi" w:hAnsiTheme="minorHAnsi" w:cstheme="minorHAnsi"/>
        </w:rPr>
        <w:t>10</w:t>
      </w:r>
      <w:r w:rsidRPr="002045A3">
        <w:rPr>
          <w:rFonts w:asciiTheme="minorHAnsi" w:hAnsiTheme="minorHAnsi" w:cstheme="minorHAnsi"/>
        </w:rPr>
        <w:t xml:space="preserve">% wartości umowy w sprawie zamówienia publicznego może stanowić podstawę do odstąpienia od umowy w sprawie zamówienia publicznego przez Zamawiającego. </w:t>
      </w:r>
    </w:p>
    <w:p w14:paraId="34AF881B" w14:textId="4D99D51B" w:rsidR="00B1734A" w:rsidRPr="002045A3" w:rsidRDefault="00F97059" w:rsidP="00B1734A">
      <w:pPr>
        <w:spacing w:before="120" w:after="120"/>
        <w:jc w:val="center"/>
        <w:rPr>
          <w:rFonts w:asciiTheme="minorHAnsi" w:hAnsiTheme="minorHAnsi" w:cstheme="minorHAnsi"/>
        </w:rPr>
      </w:pPr>
      <w:r w:rsidRPr="002045A3">
        <w:rPr>
          <w:rFonts w:asciiTheme="minorHAnsi" w:hAnsiTheme="minorHAnsi" w:cstheme="minorHAnsi"/>
          <w:b/>
        </w:rPr>
        <w:t>§ 1</w:t>
      </w:r>
      <w:r w:rsidR="006E365D" w:rsidRPr="002045A3">
        <w:rPr>
          <w:rFonts w:asciiTheme="minorHAnsi" w:hAnsiTheme="minorHAnsi" w:cstheme="minorHAnsi"/>
          <w:b/>
        </w:rPr>
        <w:t>7</w:t>
      </w:r>
    </w:p>
    <w:p w14:paraId="4D054482" w14:textId="77777777" w:rsidR="004B7A10" w:rsidRPr="002045A3" w:rsidRDefault="00B1734A" w:rsidP="004B7A10">
      <w:pPr>
        <w:autoSpaceDE w:val="0"/>
        <w:jc w:val="both"/>
        <w:rPr>
          <w:rFonts w:asciiTheme="minorHAnsi" w:hAnsiTheme="minorHAnsi" w:cstheme="minorHAnsi"/>
        </w:rPr>
      </w:pPr>
      <w:r w:rsidRPr="002045A3">
        <w:rPr>
          <w:rFonts w:asciiTheme="minorHAnsi" w:hAnsiTheme="minorHAnsi" w:cstheme="minorHAnsi"/>
        </w:rPr>
        <w:t>Zamawiający poza możliwością zmiany za</w:t>
      </w:r>
      <w:r w:rsidR="00EA2C54" w:rsidRPr="002045A3">
        <w:rPr>
          <w:rFonts w:asciiTheme="minorHAnsi" w:hAnsiTheme="minorHAnsi" w:cstheme="minorHAnsi"/>
        </w:rPr>
        <w:t xml:space="preserve">wartej umowy na podstawie art. </w:t>
      </w:r>
      <w:r w:rsidRPr="002045A3">
        <w:rPr>
          <w:rFonts w:asciiTheme="minorHAnsi" w:hAnsiTheme="minorHAnsi" w:cstheme="minorHAnsi"/>
        </w:rPr>
        <w:t>4</w:t>
      </w:r>
      <w:r w:rsidR="00EA2C54" w:rsidRPr="002045A3">
        <w:rPr>
          <w:rFonts w:asciiTheme="minorHAnsi" w:hAnsiTheme="minorHAnsi" w:cstheme="minorHAnsi"/>
        </w:rPr>
        <w:t>55</w:t>
      </w:r>
      <w:r w:rsidRPr="002045A3">
        <w:rPr>
          <w:rFonts w:asciiTheme="minorHAnsi" w:hAnsiTheme="minorHAnsi" w:cstheme="minorHAnsi"/>
        </w:rPr>
        <w:t xml:space="preserve"> ust. 1 </w:t>
      </w:r>
      <w:r w:rsidR="00EA2C54" w:rsidRPr="002045A3">
        <w:rPr>
          <w:rFonts w:asciiTheme="minorHAnsi" w:hAnsiTheme="minorHAnsi" w:cstheme="minorHAnsi"/>
        </w:rPr>
        <w:t xml:space="preserve">i 2 </w:t>
      </w:r>
      <w:r w:rsidRPr="002045A3">
        <w:rPr>
          <w:rFonts w:asciiTheme="minorHAnsi" w:hAnsiTheme="minorHAnsi" w:cstheme="minorHAnsi"/>
        </w:rPr>
        <w:t xml:space="preserve">ustawy Prawo Zamówień Publicznych z dnia </w:t>
      </w:r>
      <w:r w:rsidR="00EA2C54" w:rsidRPr="002045A3">
        <w:rPr>
          <w:rFonts w:asciiTheme="minorHAnsi" w:hAnsiTheme="minorHAnsi" w:cstheme="minorHAnsi"/>
        </w:rPr>
        <w:t>1</w:t>
      </w:r>
      <w:r w:rsidRPr="002045A3">
        <w:rPr>
          <w:rFonts w:asciiTheme="minorHAnsi" w:hAnsiTheme="minorHAnsi" w:cstheme="minorHAnsi"/>
        </w:rPr>
        <w:t xml:space="preserve">9 </w:t>
      </w:r>
      <w:r w:rsidR="00EA2C54" w:rsidRPr="002045A3">
        <w:rPr>
          <w:rFonts w:asciiTheme="minorHAnsi" w:hAnsiTheme="minorHAnsi" w:cstheme="minorHAnsi"/>
        </w:rPr>
        <w:t>września</w:t>
      </w:r>
      <w:r w:rsidRPr="002045A3">
        <w:rPr>
          <w:rFonts w:asciiTheme="minorHAnsi" w:hAnsiTheme="minorHAnsi" w:cstheme="minorHAnsi"/>
        </w:rPr>
        <w:t xml:space="preserve"> 20</w:t>
      </w:r>
      <w:r w:rsidR="00EA2C54" w:rsidRPr="002045A3">
        <w:rPr>
          <w:rFonts w:asciiTheme="minorHAnsi" w:hAnsiTheme="minorHAnsi" w:cstheme="minorHAnsi"/>
        </w:rPr>
        <w:t>19</w:t>
      </w:r>
      <w:r w:rsidRPr="002045A3">
        <w:rPr>
          <w:rFonts w:asciiTheme="minorHAnsi" w:hAnsiTheme="minorHAnsi" w:cstheme="minorHAnsi"/>
        </w:rPr>
        <w:t xml:space="preserve"> r., przewiduje również możliwość dokonywania zmian postanowień zawartej umowy, także w stosunku do treści oferty, na podstawie której dokonano wyboru Wykonawcy, w następujących okolicznościach: </w:t>
      </w:r>
    </w:p>
    <w:p w14:paraId="5E21FAC1" w14:textId="176077A3" w:rsidR="00B1734A" w:rsidRPr="002045A3" w:rsidRDefault="00851EC0" w:rsidP="00B955E7">
      <w:pPr>
        <w:pStyle w:val="Akapitzlist"/>
        <w:numPr>
          <w:ilvl w:val="3"/>
          <w:numId w:val="1"/>
        </w:numPr>
        <w:tabs>
          <w:tab w:val="clear" w:pos="1184"/>
        </w:tabs>
        <w:autoSpaceDE w:val="0"/>
        <w:ind w:left="426" w:hanging="426"/>
        <w:jc w:val="both"/>
        <w:rPr>
          <w:rFonts w:asciiTheme="minorHAnsi" w:hAnsiTheme="minorHAnsi" w:cstheme="minorHAnsi"/>
        </w:rPr>
      </w:pPr>
      <w:r w:rsidRPr="002045A3">
        <w:rPr>
          <w:rFonts w:asciiTheme="minorHAnsi" w:hAnsiTheme="minorHAnsi" w:cstheme="minorHAnsi"/>
        </w:rPr>
        <w:t>z</w:t>
      </w:r>
      <w:r w:rsidR="00B1734A" w:rsidRPr="002045A3">
        <w:rPr>
          <w:rFonts w:asciiTheme="minorHAnsi" w:hAnsiTheme="minorHAnsi" w:cstheme="minorHAnsi"/>
        </w:rPr>
        <w:t xml:space="preserve">miany terminu realizacji, w przypadku: </w:t>
      </w:r>
    </w:p>
    <w:p w14:paraId="589D9B8C" w14:textId="74614820" w:rsidR="00B1734A" w:rsidRPr="002045A3" w:rsidRDefault="00B1734A" w:rsidP="00213E2C">
      <w:pPr>
        <w:numPr>
          <w:ilvl w:val="0"/>
          <w:numId w:val="16"/>
        </w:numPr>
        <w:ind w:left="709" w:right="-6" w:hanging="283"/>
        <w:jc w:val="both"/>
        <w:rPr>
          <w:rFonts w:asciiTheme="minorHAnsi" w:hAnsiTheme="minorHAnsi" w:cstheme="minorHAnsi"/>
        </w:rPr>
      </w:pPr>
      <w:r w:rsidRPr="002045A3">
        <w:rPr>
          <w:rFonts w:asciiTheme="minorHAnsi" w:hAnsiTheme="minorHAnsi" w:cstheme="minorHAnsi"/>
        </w:rPr>
        <w:t>wystąpienia okoliczności siły wyższej, np. wystąpienia zdarzenia losowego wywołanego przez czynniki zewnętrzne, którego nie można było przewidzieć z pewnością w szczególności zagrażającego bezpośrednio życiu lub zdrowiu ludzi lub grożącego powstaniem szkody w</w:t>
      </w:r>
      <w:r w:rsidR="00C26C0B" w:rsidRPr="002045A3">
        <w:rPr>
          <w:rFonts w:asciiTheme="minorHAnsi" w:hAnsiTheme="minorHAnsi" w:cstheme="minorHAnsi"/>
        </w:rPr>
        <w:t> </w:t>
      </w:r>
      <w:r w:rsidRPr="002045A3">
        <w:rPr>
          <w:rFonts w:asciiTheme="minorHAnsi" w:hAnsiTheme="minorHAnsi" w:cstheme="minorHAnsi"/>
        </w:rPr>
        <w:t>znacznych rozmi</w:t>
      </w:r>
      <w:r w:rsidR="00851EC0" w:rsidRPr="002045A3">
        <w:rPr>
          <w:rFonts w:asciiTheme="minorHAnsi" w:hAnsiTheme="minorHAnsi" w:cstheme="minorHAnsi"/>
        </w:rPr>
        <w:t>arach,</w:t>
      </w:r>
    </w:p>
    <w:p w14:paraId="3165371B" w14:textId="05C1766F" w:rsidR="00B1734A" w:rsidRPr="002045A3" w:rsidRDefault="00B1734A" w:rsidP="00213E2C">
      <w:pPr>
        <w:numPr>
          <w:ilvl w:val="0"/>
          <w:numId w:val="16"/>
        </w:numPr>
        <w:ind w:left="709" w:right="-6" w:hanging="283"/>
        <w:jc w:val="both"/>
        <w:rPr>
          <w:rFonts w:asciiTheme="minorHAnsi" w:hAnsiTheme="minorHAnsi" w:cstheme="minorHAnsi"/>
        </w:rPr>
      </w:pPr>
      <w:r w:rsidRPr="002045A3">
        <w:rPr>
          <w:rFonts w:asciiTheme="minorHAnsi" w:hAnsiTheme="minorHAnsi" w:cstheme="minorHAnsi"/>
        </w:rPr>
        <w:t>działań osób trzecich uniemożliwiających wykonanie robót, które to działania nie są konsekwen</w:t>
      </w:r>
      <w:r w:rsidR="00851EC0" w:rsidRPr="002045A3">
        <w:rPr>
          <w:rFonts w:asciiTheme="minorHAnsi" w:hAnsiTheme="minorHAnsi" w:cstheme="minorHAnsi"/>
        </w:rPr>
        <w:t>cją winy którejkolwiek ze stron,</w:t>
      </w:r>
    </w:p>
    <w:p w14:paraId="12FFDA35" w14:textId="398EC329" w:rsidR="00B1734A" w:rsidRPr="002045A3" w:rsidRDefault="00B1734A" w:rsidP="00213E2C">
      <w:pPr>
        <w:numPr>
          <w:ilvl w:val="0"/>
          <w:numId w:val="16"/>
        </w:numPr>
        <w:ind w:left="709" w:right="-6" w:hanging="283"/>
        <w:jc w:val="both"/>
        <w:rPr>
          <w:rFonts w:asciiTheme="minorHAnsi" w:hAnsiTheme="minorHAnsi" w:cstheme="minorHAnsi"/>
        </w:rPr>
      </w:pPr>
      <w:r w:rsidRPr="002045A3">
        <w:rPr>
          <w:rFonts w:asciiTheme="minorHAnsi" w:hAnsiTheme="minorHAnsi" w:cstheme="minorHAnsi"/>
        </w:rPr>
        <w:lastRenderedPageBreak/>
        <w:t>istotnych braków lub błędów w dokumentacji, również tych polegających na niezgodności dokumentacji z przepisami prawa</w:t>
      </w:r>
      <w:r w:rsidR="00851EC0" w:rsidRPr="002045A3">
        <w:rPr>
          <w:rFonts w:asciiTheme="minorHAnsi" w:hAnsiTheme="minorHAnsi" w:cstheme="minorHAnsi"/>
        </w:rPr>
        <w:t>,</w:t>
      </w:r>
    </w:p>
    <w:p w14:paraId="7C62DD18" w14:textId="7A1F807B" w:rsidR="00B1734A" w:rsidRPr="002045A3" w:rsidRDefault="00B1734A" w:rsidP="00213E2C">
      <w:pPr>
        <w:numPr>
          <w:ilvl w:val="0"/>
          <w:numId w:val="16"/>
        </w:numPr>
        <w:ind w:left="709" w:right="-6" w:hanging="283"/>
        <w:jc w:val="both"/>
        <w:rPr>
          <w:rFonts w:asciiTheme="minorHAnsi" w:hAnsiTheme="minorHAnsi" w:cstheme="minorHAnsi"/>
        </w:rPr>
      </w:pPr>
      <w:r w:rsidRPr="002045A3">
        <w:rPr>
          <w:rFonts w:asciiTheme="minorHAnsi" w:hAnsiTheme="minorHAnsi" w:cstheme="minorHAnsi"/>
        </w:rPr>
        <w:t>uzasadnionych zmian w zakresie sposobu wykonywania przedmiotu umowy proponowanych przez Zamawiającego lub Wykonawcę, jeżeli te zmiany są korzystne dla Zamawiającego</w:t>
      </w:r>
      <w:r w:rsidR="00851EC0" w:rsidRPr="002045A3">
        <w:rPr>
          <w:rFonts w:asciiTheme="minorHAnsi" w:hAnsiTheme="minorHAnsi" w:cstheme="minorHAnsi"/>
        </w:rPr>
        <w:t>,</w:t>
      </w:r>
    </w:p>
    <w:p w14:paraId="77C8EA9C" w14:textId="43885374" w:rsidR="00B1734A" w:rsidRPr="002045A3" w:rsidRDefault="00B1734A" w:rsidP="00213E2C">
      <w:pPr>
        <w:numPr>
          <w:ilvl w:val="0"/>
          <w:numId w:val="16"/>
        </w:numPr>
        <w:ind w:left="709" w:right="-6" w:hanging="283"/>
        <w:jc w:val="both"/>
        <w:rPr>
          <w:rFonts w:asciiTheme="minorHAnsi" w:hAnsiTheme="minorHAnsi" w:cstheme="minorHAnsi"/>
        </w:rPr>
      </w:pPr>
      <w:r w:rsidRPr="002045A3">
        <w:rPr>
          <w:rFonts w:asciiTheme="minorHAnsi" w:hAnsiTheme="minorHAnsi" w:cstheme="minorHAnsi"/>
        </w:rPr>
        <w:t>wystąpienia dodatkowych robót, niemożliwych do przewidzenia przez doświadczonego Wykonawcę przed zawarciem umowy</w:t>
      </w:r>
      <w:r w:rsidR="00851EC0" w:rsidRPr="002045A3">
        <w:rPr>
          <w:rFonts w:asciiTheme="minorHAnsi" w:hAnsiTheme="minorHAnsi" w:cstheme="minorHAnsi"/>
        </w:rPr>
        <w:t>,</w:t>
      </w:r>
    </w:p>
    <w:p w14:paraId="71DD5D7A" w14:textId="0B511C93" w:rsidR="00B1734A" w:rsidRPr="002045A3" w:rsidRDefault="00B1734A" w:rsidP="00213E2C">
      <w:pPr>
        <w:numPr>
          <w:ilvl w:val="0"/>
          <w:numId w:val="16"/>
        </w:numPr>
        <w:ind w:left="709" w:right="-6" w:hanging="283"/>
        <w:jc w:val="both"/>
        <w:rPr>
          <w:rFonts w:asciiTheme="minorHAnsi" w:hAnsiTheme="minorHAnsi" w:cstheme="minorHAnsi"/>
        </w:rPr>
      </w:pPr>
      <w:r w:rsidRPr="002045A3">
        <w:rPr>
          <w:rFonts w:asciiTheme="minorHAnsi" w:hAnsiTheme="minorHAnsi" w:cstheme="minorHAnsi"/>
        </w:rPr>
        <w:t>z powodu niekorzystnych warunków atmosferycznych, które uniemożliwiają realizację przedmiotu umowy zgodnie z obowiązującymi przepisami, warunkami technicznymi – normami, potwierdzony wpisem do dziennika budowy przez inspektora nadzoru</w:t>
      </w:r>
      <w:r w:rsidR="00851EC0" w:rsidRPr="002045A3">
        <w:rPr>
          <w:rFonts w:asciiTheme="minorHAnsi" w:hAnsiTheme="minorHAnsi" w:cstheme="minorHAnsi"/>
        </w:rPr>
        <w:t>,</w:t>
      </w:r>
    </w:p>
    <w:p w14:paraId="5458066F" w14:textId="458405C4" w:rsidR="004B7A10" w:rsidRPr="002045A3" w:rsidRDefault="00B1734A" w:rsidP="00213E2C">
      <w:pPr>
        <w:numPr>
          <w:ilvl w:val="0"/>
          <w:numId w:val="16"/>
        </w:numPr>
        <w:ind w:left="709" w:right="-6" w:hanging="283"/>
        <w:jc w:val="both"/>
        <w:rPr>
          <w:rFonts w:asciiTheme="minorHAnsi" w:hAnsiTheme="minorHAnsi" w:cstheme="minorHAnsi"/>
        </w:rPr>
      </w:pPr>
      <w:r w:rsidRPr="002045A3">
        <w:rPr>
          <w:rFonts w:asciiTheme="minorHAnsi" w:hAnsiTheme="minorHAnsi" w:cstheme="minorHAnsi"/>
        </w:rPr>
        <w:t>zaistnienia okoliczności leżących po stronie Zamawiającego, w szczególności spowodowanych sytuacją finansową, zdolnościami płatniczymi lub warunkami organizacyjnymi lub okolicznościami, które nie były możliwe do przewidzenia w chwili zawarcia umowy</w:t>
      </w:r>
      <w:r w:rsidR="00851EC0" w:rsidRPr="002045A3">
        <w:rPr>
          <w:rFonts w:asciiTheme="minorHAnsi" w:hAnsiTheme="minorHAnsi" w:cstheme="minorHAnsi"/>
        </w:rPr>
        <w:t>;</w:t>
      </w:r>
      <w:r w:rsidR="004B7A10" w:rsidRPr="002045A3">
        <w:rPr>
          <w:rFonts w:asciiTheme="minorHAnsi" w:hAnsiTheme="minorHAnsi" w:cstheme="minorHAnsi"/>
        </w:rPr>
        <w:t xml:space="preserve"> </w:t>
      </w:r>
    </w:p>
    <w:p w14:paraId="4FFBA691" w14:textId="546B026A" w:rsidR="00B1734A" w:rsidRPr="002045A3" w:rsidRDefault="00851EC0" w:rsidP="00B955E7">
      <w:pPr>
        <w:pStyle w:val="Akapitzlist"/>
        <w:numPr>
          <w:ilvl w:val="0"/>
          <w:numId w:val="1"/>
        </w:numPr>
        <w:tabs>
          <w:tab w:val="clear" w:pos="567"/>
          <w:tab w:val="num" w:pos="426"/>
        </w:tabs>
        <w:ind w:right="-6" w:hanging="567"/>
        <w:jc w:val="both"/>
        <w:rPr>
          <w:rFonts w:asciiTheme="minorHAnsi" w:hAnsiTheme="minorHAnsi" w:cstheme="minorHAnsi"/>
        </w:rPr>
      </w:pPr>
      <w:r w:rsidRPr="002045A3">
        <w:rPr>
          <w:rFonts w:asciiTheme="minorHAnsi" w:hAnsiTheme="minorHAnsi" w:cstheme="minorHAnsi"/>
        </w:rPr>
        <w:t>z</w:t>
      </w:r>
      <w:r w:rsidR="00B1734A" w:rsidRPr="002045A3">
        <w:rPr>
          <w:rFonts w:asciiTheme="minorHAnsi" w:hAnsiTheme="minorHAnsi" w:cstheme="minorHAnsi"/>
        </w:rPr>
        <w:t xml:space="preserve">miany wynagrodzenia, w przypadku: </w:t>
      </w:r>
    </w:p>
    <w:p w14:paraId="0431E524" w14:textId="4D05CC90" w:rsidR="00B1734A" w:rsidRPr="002045A3" w:rsidRDefault="00B1734A" w:rsidP="00213E2C">
      <w:pPr>
        <w:numPr>
          <w:ilvl w:val="0"/>
          <w:numId w:val="17"/>
        </w:numPr>
        <w:ind w:left="709" w:right="-6" w:hanging="283"/>
        <w:jc w:val="both"/>
        <w:rPr>
          <w:rFonts w:asciiTheme="minorHAnsi" w:hAnsiTheme="minorHAnsi" w:cstheme="minorHAnsi"/>
        </w:rPr>
      </w:pPr>
      <w:r w:rsidRPr="002045A3">
        <w:rPr>
          <w:rFonts w:asciiTheme="minorHAnsi" w:hAnsiTheme="minorHAnsi" w:cstheme="minorHAnsi"/>
        </w:rPr>
        <w:t>zmiany technologii wykonania robót, na wniosek Wykonawcy lub Zamawiającego i pod warunkiem, że zmiana ta będzie korzystna dla Zamawiającego</w:t>
      </w:r>
      <w:r w:rsidR="00851EC0" w:rsidRPr="002045A3">
        <w:rPr>
          <w:rFonts w:asciiTheme="minorHAnsi" w:hAnsiTheme="minorHAnsi" w:cstheme="minorHAnsi"/>
        </w:rPr>
        <w:t>,</w:t>
      </w:r>
    </w:p>
    <w:p w14:paraId="09304F1A" w14:textId="69B7F82C" w:rsidR="00B1734A" w:rsidRPr="002045A3" w:rsidRDefault="00B1734A" w:rsidP="00213E2C">
      <w:pPr>
        <w:numPr>
          <w:ilvl w:val="0"/>
          <w:numId w:val="17"/>
        </w:numPr>
        <w:ind w:left="709" w:right="-6" w:hanging="283"/>
        <w:jc w:val="both"/>
        <w:rPr>
          <w:rFonts w:asciiTheme="minorHAnsi" w:hAnsiTheme="minorHAnsi" w:cstheme="minorHAnsi"/>
        </w:rPr>
      </w:pPr>
      <w:r w:rsidRPr="002045A3">
        <w:rPr>
          <w:rFonts w:asciiTheme="minorHAnsi" w:hAnsiTheme="minorHAnsi" w:cstheme="minorHAnsi"/>
        </w:rPr>
        <w:t xml:space="preserve">odstąpienia </w:t>
      </w:r>
      <w:r w:rsidR="00146DBA" w:rsidRPr="002045A3">
        <w:rPr>
          <w:rFonts w:asciiTheme="minorHAnsi" w:hAnsiTheme="minorHAnsi" w:cstheme="minorHAnsi"/>
        </w:rPr>
        <w:t>przez</w:t>
      </w:r>
      <w:r w:rsidRPr="002045A3">
        <w:rPr>
          <w:rFonts w:asciiTheme="minorHAnsi" w:hAnsiTheme="minorHAnsi" w:cstheme="minorHAnsi"/>
        </w:rPr>
        <w:t xml:space="preserve"> Zamawiającego od realizacji części przedmiotu umowy</w:t>
      </w:r>
      <w:r w:rsidR="00146DBA" w:rsidRPr="002045A3">
        <w:rPr>
          <w:rFonts w:asciiTheme="minorHAnsi" w:hAnsiTheme="minorHAnsi" w:cstheme="minorHAnsi"/>
        </w:rPr>
        <w:t xml:space="preserve">, przy czym </w:t>
      </w:r>
      <w:r w:rsidR="00516880" w:rsidRPr="002045A3">
        <w:rPr>
          <w:rFonts w:asciiTheme="minorHAnsi" w:hAnsiTheme="minorHAnsi" w:cstheme="minorHAnsi"/>
        </w:rPr>
        <w:t xml:space="preserve">zastrzega się że </w:t>
      </w:r>
      <w:r w:rsidR="00146DBA" w:rsidRPr="002045A3">
        <w:rPr>
          <w:rFonts w:asciiTheme="minorHAnsi" w:hAnsiTheme="minorHAnsi" w:cstheme="minorHAnsi"/>
        </w:rPr>
        <w:t xml:space="preserve">wartość </w:t>
      </w:r>
      <w:r w:rsidR="00516880" w:rsidRPr="002045A3">
        <w:rPr>
          <w:rFonts w:asciiTheme="minorHAnsi" w:hAnsiTheme="minorHAnsi" w:cstheme="minorHAnsi"/>
        </w:rPr>
        <w:t xml:space="preserve">tych </w:t>
      </w:r>
      <w:r w:rsidR="00146DBA" w:rsidRPr="002045A3">
        <w:rPr>
          <w:rFonts w:asciiTheme="minorHAnsi" w:hAnsiTheme="minorHAnsi" w:cstheme="minorHAnsi"/>
        </w:rPr>
        <w:t>robót nie będzie przekraczała 2</w:t>
      </w:r>
      <w:r w:rsidR="00294CDA" w:rsidRPr="002045A3">
        <w:rPr>
          <w:rFonts w:asciiTheme="minorHAnsi" w:hAnsiTheme="minorHAnsi" w:cstheme="minorHAnsi"/>
        </w:rPr>
        <w:t>5</w:t>
      </w:r>
      <w:r w:rsidR="00146DBA" w:rsidRPr="002045A3">
        <w:rPr>
          <w:rFonts w:asciiTheme="minorHAnsi" w:hAnsiTheme="minorHAnsi" w:cstheme="minorHAnsi"/>
        </w:rPr>
        <w:t xml:space="preserve">% wartości </w:t>
      </w:r>
      <w:r w:rsidR="00B849F3" w:rsidRPr="002045A3">
        <w:rPr>
          <w:rFonts w:asciiTheme="minorHAnsi" w:hAnsiTheme="minorHAnsi" w:cstheme="minorHAnsi"/>
        </w:rPr>
        <w:t xml:space="preserve">przedmiotowej </w:t>
      </w:r>
      <w:r w:rsidR="00146DBA" w:rsidRPr="002045A3">
        <w:rPr>
          <w:rFonts w:asciiTheme="minorHAnsi" w:hAnsiTheme="minorHAnsi" w:cstheme="minorHAnsi"/>
        </w:rPr>
        <w:t>umowy</w:t>
      </w:r>
      <w:r w:rsidR="00F320A0" w:rsidRPr="002045A3">
        <w:rPr>
          <w:rFonts w:asciiTheme="minorHAnsi" w:hAnsiTheme="minorHAnsi" w:cstheme="minorHAnsi"/>
        </w:rPr>
        <w:t>;</w:t>
      </w:r>
    </w:p>
    <w:p w14:paraId="1D5754B1" w14:textId="0617E29B" w:rsidR="00F320A0" w:rsidRPr="002045A3" w:rsidRDefault="00F320A0" w:rsidP="00213E2C">
      <w:pPr>
        <w:numPr>
          <w:ilvl w:val="0"/>
          <w:numId w:val="17"/>
        </w:numPr>
        <w:ind w:left="709" w:right="-6" w:hanging="283"/>
        <w:jc w:val="both"/>
        <w:rPr>
          <w:rFonts w:asciiTheme="minorHAnsi" w:hAnsiTheme="minorHAnsi" w:cstheme="minorHAnsi"/>
        </w:rPr>
      </w:pPr>
      <w:r w:rsidRPr="002045A3">
        <w:rPr>
          <w:rFonts w:asciiTheme="minorHAnsi" w:hAnsiTheme="minorHAnsi" w:cstheme="minorHAnsi"/>
        </w:rPr>
        <w:t>w przypadku konieczności wykonania robót dodatkowych</w:t>
      </w:r>
      <w:r w:rsidR="00851EC0" w:rsidRPr="002045A3">
        <w:rPr>
          <w:rFonts w:asciiTheme="minorHAnsi" w:hAnsiTheme="minorHAnsi" w:cstheme="minorHAnsi"/>
        </w:rPr>
        <w:t>,</w:t>
      </w:r>
    </w:p>
    <w:p w14:paraId="3A58BF47" w14:textId="77777777" w:rsidR="00B1734A" w:rsidRPr="002045A3" w:rsidRDefault="00B1734A" w:rsidP="00213E2C">
      <w:pPr>
        <w:numPr>
          <w:ilvl w:val="0"/>
          <w:numId w:val="17"/>
        </w:numPr>
        <w:ind w:left="709" w:right="-6" w:hanging="283"/>
        <w:jc w:val="both"/>
        <w:rPr>
          <w:rFonts w:asciiTheme="minorHAnsi" w:hAnsiTheme="minorHAnsi" w:cstheme="minorHAnsi"/>
        </w:rPr>
      </w:pPr>
      <w:r w:rsidRPr="002045A3">
        <w:rPr>
          <w:rFonts w:asciiTheme="minorHAnsi" w:hAnsiTheme="minorHAnsi" w:cstheme="minorHAnsi"/>
        </w:rPr>
        <w:t xml:space="preserve">zmiany stawki podatku od towarów i usług - do faktur wystawianych przez Wykonawcę zostanie zastosowana stawka podatku od towarów i usług obowiązująca w chwili wystawienia faktury zgodnie z niniejszą umową, </w:t>
      </w:r>
    </w:p>
    <w:p w14:paraId="79AECA60" w14:textId="77777777" w:rsidR="00B1734A" w:rsidRPr="002045A3" w:rsidRDefault="00B1734A" w:rsidP="00213E2C">
      <w:pPr>
        <w:numPr>
          <w:ilvl w:val="0"/>
          <w:numId w:val="17"/>
        </w:numPr>
        <w:ind w:left="709" w:right="-6" w:hanging="283"/>
        <w:jc w:val="both"/>
        <w:rPr>
          <w:rFonts w:asciiTheme="minorHAnsi" w:hAnsiTheme="minorHAnsi" w:cstheme="minorHAnsi"/>
        </w:rPr>
      </w:pPr>
      <w:r w:rsidRPr="002045A3">
        <w:rPr>
          <w:rFonts w:asciiTheme="minorHAnsi" w:hAnsiTheme="minorHAnsi" w:cstheme="minorHAnsi"/>
        </w:rPr>
        <w:t>zmiany wysokości minimalnego wynagrodzenia za pracę – na wniosek Wykonawcy z załączeniem dowodów potwierdzających, ze zmiana ta będzie miała wpływ na koszty wykonania zamówienia przez Wykonawcę,</w:t>
      </w:r>
    </w:p>
    <w:p w14:paraId="4196BEEF" w14:textId="77777777" w:rsidR="004B7A10" w:rsidRPr="002045A3" w:rsidRDefault="00B1734A" w:rsidP="00213E2C">
      <w:pPr>
        <w:numPr>
          <w:ilvl w:val="0"/>
          <w:numId w:val="17"/>
        </w:numPr>
        <w:ind w:left="709" w:right="-6" w:hanging="283"/>
        <w:jc w:val="both"/>
        <w:rPr>
          <w:rFonts w:asciiTheme="minorHAnsi" w:hAnsiTheme="minorHAnsi" w:cstheme="minorHAnsi"/>
        </w:rPr>
      </w:pPr>
      <w:r w:rsidRPr="002045A3">
        <w:rPr>
          <w:rFonts w:asciiTheme="minorHAnsi" w:hAnsiTheme="minorHAnsi" w:cstheme="minorHAnsi"/>
        </w:rPr>
        <w:t>zmian zasad podlegania ubezpieczeniu społecznemu, ubezpieczeniu zdrowotnemu lub wysokości stawki składki na ubezpieczenia społeczne lub zdrowotne – na wniosek Wykonawcy z</w:t>
      </w:r>
      <w:r w:rsidR="00C26C0B" w:rsidRPr="002045A3">
        <w:rPr>
          <w:rFonts w:asciiTheme="minorHAnsi" w:hAnsiTheme="minorHAnsi" w:cstheme="minorHAnsi"/>
        </w:rPr>
        <w:t> </w:t>
      </w:r>
      <w:r w:rsidRPr="002045A3">
        <w:rPr>
          <w:rFonts w:asciiTheme="minorHAnsi" w:hAnsiTheme="minorHAnsi" w:cstheme="minorHAnsi"/>
        </w:rPr>
        <w:t>załącze</w:t>
      </w:r>
      <w:r w:rsidR="00DB6173" w:rsidRPr="002045A3">
        <w:rPr>
          <w:rFonts w:asciiTheme="minorHAnsi" w:hAnsiTheme="minorHAnsi" w:cstheme="minorHAnsi"/>
        </w:rPr>
        <w:t>niem dowodów potwierdzających, ż</w:t>
      </w:r>
      <w:r w:rsidRPr="002045A3">
        <w:rPr>
          <w:rFonts w:asciiTheme="minorHAnsi" w:hAnsiTheme="minorHAnsi" w:cstheme="minorHAnsi"/>
        </w:rPr>
        <w:t>e zmiana ta będzie miała wpływ na koszty wykonania zamówienia przez Wykonawcę.</w:t>
      </w:r>
    </w:p>
    <w:p w14:paraId="7669EE7B" w14:textId="454F91A5" w:rsidR="00B955E7" w:rsidRPr="002045A3" w:rsidRDefault="00DE676A" w:rsidP="00297A91">
      <w:pPr>
        <w:pStyle w:val="Akapitzlist"/>
        <w:numPr>
          <w:ilvl w:val="0"/>
          <w:numId w:val="1"/>
        </w:numPr>
        <w:tabs>
          <w:tab w:val="clear" w:pos="567"/>
        </w:tabs>
        <w:ind w:left="426" w:right="-6" w:hanging="426"/>
        <w:jc w:val="both"/>
        <w:rPr>
          <w:rFonts w:asciiTheme="minorHAnsi" w:hAnsiTheme="minorHAnsi" w:cstheme="minorHAnsi"/>
        </w:rPr>
      </w:pPr>
      <w:r w:rsidRPr="002045A3">
        <w:rPr>
          <w:rFonts w:asciiTheme="minorHAnsi" w:hAnsiTheme="minorHAnsi" w:cstheme="minorHAnsi"/>
        </w:rPr>
        <w:t>Poza innymi przypadkami określonymi w umowie, zmiany do umowy będą mogły być wprowadzane w związku z zaistnieniem okoliczności, których wystąpienia Zamawiający ani Wykonawca nie przewidywali w chwili zawierania umowy, a które mają wpływ na prawidłowe wykonanie przewidzianych w umowie robót budowlanych.</w:t>
      </w:r>
    </w:p>
    <w:p w14:paraId="58EED91F" w14:textId="7D224DF1" w:rsidR="00B955E7" w:rsidRPr="002045A3" w:rsidRDefault="00DE676A" w:rsidP="00297A91">
      <w:pPr>
        <w:pStyle w:val="Akapitzlist"/>
        <w:numPr>
          <w:ilvl w:val="0"/>
          <w:numId w:val="1"/>
        </w:numPr>
        <w:tabs>
          <w:tab w:val="clear" w:pos="567"/>
        </w:tabs>
        <w:ind w:left="426" w:right="-6" w:hanging="426"/>
        <w:jc w:val="both"/>
        <w:rPr>
          <w:rFonts w:asciiTheme="minorHAnsi" w:hAnsiTheme="minorHAnsi" w:cstheme="minorHAnsi"/>
        </w:rPr>
      </w:pPr>
      <w:r w:rsidRPr="002045A3">
        <w:rPr>
          <w:rFonts w:asciiTheme="minorHAnsi" w:hAnsiTheme="minorHAnsi" w:cstheme="minorHAnsi"/>
        </w:rPr>
        <w:t>Wszystkie</w:t>
      </w:r>
      <w:r w:rsidR="00272654" w:rsidRPr="002045A3">
        <w:rPr>
          <w:rFonts w:asciiTheme="minorHAnsi" w:hAnsiTheme="minorHAnsi" w:cstheme="minorHAnsi"/>
        </w:rPr>
        <w:t xml:space="preserve"> powyższe postanowienia w pkt 1</w:t>
      </w:r>
      <w:r w:rsidRPr="002045A3">
        <w:rPr>
          <w:rFonts w:asciiTheme="minorHAnsi" w:hAnsiTheme="minorHAnsi" w:cstheme="minorHAnsi"/>
        </w:rPr>
        <w:t xml:space="preserve"> – </w:t>
      </w:r>
      <w:r w:rsidR="0016648F" w:rsidRPr="002045A3">
        <w:rPr>
          <w:rFonts w:asciiTheme="minorHAnsi" w:hAnsiTheme="minorHAnsi" w:cstheme="minorHAnsi"/>
        </w:rPr>
        <w:t>3</w:t>
      </w:r>
      <w:r w:rsidRPr="002045A3">
        <w:rPr>
          <w:rFonts w:asciiTheme="minorHAnsi" w:hAnsiTheme="minorHAnsi" w:cstheme="minorHAnsi"/>
        </w:rPr>
        <w:t xml:space="preserve"> stanowią katalog zmian, na które Zamawiający może wyrazić zgodę. Nie stanowią jednocześnie zobowiązania do wyrażenia takiej zgody.</w:t>
      </w:r>
    </w:p>
    <w:p w14:paraId="5E0C5E97" w14:textId="77777777" w:rsidR="00B955E7" w:rsidRPr="002045A3" w:rsidRDefault="00DE676A" w:rsidP="00297A91">
      <w:pPr>
        <w:pStyle w:val="Akapitzlist"/>
        <w:numPr>
          <w:ilvl w:val="0"/>
          <w:numId w:val="1"/>
        </w:numPr>
        <w:tabs>
          <w:tab w:val="clear" w:pos="567"/>
        </w:tabs>
        <w:ind w:left="426" w:right="-6" w:hanging="426"/>
        <w:jc w:val="both"/>
        <w:rPr>
          <w:rFonts w:asciiTheme="minorHAnsi" w:hAnsiTheme="minorHAnsi" w:cstheme="minorHAnsi"/>
        </w:rPr>
      </w:pPr>
      <w:r w:rsidRPr="002045A3">
        <w:rPr>
          <w:rFonts w:asciiTheme="minorHAnsi" w:hAnsiTheme="minorHAnsi" w:cstheme="minorHAnsi"/>
        </w:rPr>
        <w:lastRenderedPageBreak/>
        <w:t xml:space="preserve">Zatrudnienia dodatkowego Podwykonawcy na etapie realizacji przedmiotu umowy. Zmiana Podwykonawcy lub zmiana zakresu prac powierzonych </w:t>
      </w:r>
      <w:r w:rsidR="00204AC8" w:rsidRPr="002045A3">
        <w:rPr>
          <w:rFonts w:asciiTheme="minorHAnsi" w:hAnsiTheme="minorHAnsi" w:cstheme="minorHAnsi"/>
        </w:rPr>
        <w:t>P</w:t>
      </w:r>
      <w:r w:rsidRPr="002045A3">
        <w:rPr>
          <w:rFonts w:asciiTheme="minorHAnsi" w:hAnsiTheme="minorHAnsi" w:cstheme="minorHAnsi"/>
        </w:rPr>
        <w:t>odwykonawcom dopuszczalna jest wyłącznie po uzyskaniu uprzedniej pisemnej zgody Zamawiającego.</w:t>
      </w:r>
    </w:p>
    <w:p w14:paraId="1B95A904" w14:textId="11BC3031" w:rsidR="00B955E7" w:rsidRPr="002045A3" w:rsidRDefault="00DE676A" w:rsidP="00297A91">
      <w:pPr>
        <w:pStyle w:val="Akapitzlist"/>
        <w:numPr>
          <w:ilvl w:val="0"/>
          <w:numId w:val="1"/>
        </w:numPr>
        <w:tabs>
          <w:tab w:val="clear" w:pos="567"/>
        </w:tabs>
        <w:ind w:left="426" w:right="-6" w:hanging="426"/>
        <w:jc w:val="both"/>
        <w:rPr>
          <w:rFonts w:asciiTheme="minorHAnsi" w:hAnsiTheme="minorHAnsi" w:cstheme="minorHAnsi"/>
        </w:rPr>
      </w:pPr>
      <w:r w:rsidRPr="002045A3">
        <w:rPr>
          <w:rFonts w:asciiTheme="minorHAnsi" w:hAnsiTheme="minorHAnsi" w:cstheme="minorHAnsi"/>
        </w:rPr>
        <w:t xml:space="preserve">Niezależnie od powyższego, Zamawiający i Wykonawca dopuszczają możliwość zmian redakcyjnych </w:t>
      </w:r>
      <w:r w:rsidR="005D3D0B" w:rsidRPr="002045A3">
        <w:rPr>
          <w:rFonts w:asciiTheme="minorHAnsi" w:hAnsiTheme="minorHAnsi" w:cstheme="minorHAnsi"/>
        </w:rPr>
        <w:t>u</w:t>
      </w:r>
      <w:r w:rsidRPr="002045A3">
        <w:rPr>
          <w:rFonts w:asciiTheme="minorHAnsi" w:hAnsiTheme="minorHAnsi" w:cstheme="minorHAnsi"/>
        </w:rPr>
        <w:t>mowy oraz zmian będących następstwem zmian danych stron ujawnionych w rejestrach publicznych, a także zmian korzystnych z punktu widzenia realizacji przedmiotu umowy,</w:t>
      </w:r>
      <w:r w:rsidR="00EA2C54" w:rsidRPr="002045A3">
        <w:rPr>
          <w:rFonts w:asciiTheme="minorHAnsi" w:hAnsiTheme="minorHAnsi" w:cstheme="minorHAnsi"/>
        </w:rPr>
        <w:t xml:space="preserve"> </w:t>
      </w:r>
      <w:r w:rsidRPr="002045A3">
        <w:rPr>
          <w:rFonts w:asciiTheme="minorHAnsi" w:hAnsiTheme="minorHAnsi" w:cstheme="minorHAnsi"/>
        </w:rPr>
        <w:t>w</w:t>
      </w:r>
      <w:r w:rsidR="00220862" w:rsidRPr="002045A3">
        <w:rPr>
          <w:rFonts w:asciiTheme="minorHAnsi" w:hAnsiTheme="minorHAnsi" w:cstheme="minorHAnsi"/>
        </w:rPr>
        <w:t> </w:t>
      </w:r>
      <w:r w:rsidRPr="002045A3">
        <w:rPr>
          <w:rFonts w:asciiTheme="minorHAnsi" w:hAnsiTheme="minorHAnsi" w:cstheme="minorHAnsi"/>
        </w:rPr>
        <w:t>szczególności przyspieszających realizację bądź zwiększających użyteczność przedmiotu umowy.</w:t>
      </w:r>
    </w:p>
    <w:p w14:paraId="410B7631" w14:textId="09561579" w:rsidR="009D5651" w:rsidRPr="002045A3" w:rsidRDefault="00DE676A" w:rsidP="002E642B">
      <w:pPr>
        <w:pStyle w:val="Akapitzlist"/>
        <w:numPr>
          <w:ilvl w:val="0"/>
          <w:numId w:val="1"/>
        </w:numPr>
        <w:tabs>
          <w:tab w:val="clear" w:pos="567"/>
        </w:tabs>
        <w:ind w:left="426" w:right="-6" w:hanging="426"/>
        <w:jc w:val="both"/>
        <w:rPr>
          <w:rFonts w:asciiTheme="minorHAnsi" w:hAnsiTheme="minorHAnsi" w:cstheme="minorHAnsi"/>
        </w:rPr>
      </w:pPr>
      <w:r w:rsidRPr="002045A3">
        <w:rPr>
          <w:rFonts w:asciiTheme="minorHAnsi" w:hAnsiTheme="minorHAnsi" w:cstheme="minorHAnsi"/>
        </w:rPr>
        <w:t xml:space="preserve">Zmiana </w:t>
      </w:r>
      <w:r w:rsidR="00FA0A69" w:rsidRPr="002045A3">
        <w:rPr>
          <w:rFonts w:asciiTheme="minorHAnsi" w:hAnsiTheme="minorHAnsi" w:cstheme="minorHAnsi"/>
        </w:rPr>
        <w:t>u</w:t>
      </w:r>
      <w:r w:rsidRPr="002045A3">
        <w:rPr>
          <w:rFonts w:asciiTheme="minorHAnsi" w:hAnsiTheme="minorHAnsi" w:cstheme="minorHAnsi"/>
        </w:rPr>
        <w:t>mowy wymaga formy pisemnej pod rygorem nieważności.</w:t>
      </w:r>
    </w:p>
    <w:p w14:paraId="25490C7F" w14:textId="662EEC23" w:rsidR="00B1734A" w:rsidRPr="002045A3" w:rsidRDefault="00FC56F2" w:rsidP="00F446A0">
      <w:pPr>
        <w:spacing w:before="120" w:after="120"/>
        <w:jc w:val="center"/>
        <w:rPr>
          <w:rFonts w:asciiTheme="minorHAnsi" w:hAnsiTheme="minorHAnsi" w:cstheme="minorHAnsi"/>
          <w:b/>
        </w:rPr>
      </w:pPr>
      <w:r w:rsidRPr="002045A3">
        <w:rPr>
          <w:rFonts w:asciiTheme="minorHAnsi" w:hAnsiTheme="minorHAnsi" w:cstheme="minorHAnsi"/>
          <w:b/>
        </w:rPr>
        <w:t xml:space="preserve"> § </w:t>
      </w:r>
      <w:r w:rsidR="00F97059" w:rsidRPr="002045A3">
        <w:rPr>
          <w:rFonts w:asciiTheme="minorHAnsi" w:hAnsiTheme="minorHAnsi" w:cstheme="minorHAnsi"/>
          <w:b/>
        </w:rPr>
        <w:t>1</w:t>
      </w:r>
      <w:r w:rsidR="00CE09E4" w:rsidRPr="002045A3">
        <w:rPr>
          <w:rFonts w:asciiTheme="minorHAnsi" w:hAnsiTheme="minorHAnsi" w:cstheme="minorHAnsi"/>
          <w:b/>
        </w:rPr>
        <w:t>8</w:t>
      </w:r>
    </w:p>
    <w:p w14:paraId="7E713595" w14:textId="77777777" w:rsidR="00B1734A" w:rsidRPr="002045A3" w:rsidRDefault="00B1734A" w:rsidP="00213E2C">
      <w:pPr>
        <w:numPr>
          <w:ilvl w:val="0"/>
          <w:numId w:val="25"/>
        </w:numPr>
        <w:ind w:left="426" w:hanging="426"/>
        <w:jc w:val="both"/>
        <w:rPr>
          <w:rFonts w:asciiTheme="minorHAnsi" w:hAnsiTheme="minorHAnsi" w:cstheme="minorHAnsi"/>
        </w:rPr>
      </w:pPr>
      <w:r w:rsidRPr="002045A3">
        <w:rPr>
          <w:rFonts w:asciiTheme="minorHAnsi" w:hAnsiTheme="minorHAnsi" w:cstheme="minorHAnsi"/>
        </w:rPr>
        <w:t>Zamawiającemu</w:t>
      </w:r>
      <w:r w:rsidRPr="002045A3">
        <w:rPr>
          <w:rFonts w:asciiTheme="minorHAnsi" w:hAnsiTheme="minorHAnsi" w:cstheme="minorHAnsi"/>
          <w:i/>
        </w:rPr>
        <w:t xml:space="preserve"> </w:t>
      </w:r>
      <w:r w:rsidRPr="002045A3">
        <w:rPr>
          <w:rFonts w:asciiTheme="minorHAnsi" w:hAnsiTheme="minorHAnsi" w:cstheme="minorHAnsi"/>
        </w:rPr>
        <w:t>przysługuje prawo odstąpienia od niniejszej umowy w razie:</w:t>
      </w:r>
    </w:p>
    <w:p w14:paraId="58217FFA" w14:textId="77777777" w:rsidR="00B1734A" w:rsidRPr="002045A3" w:rsidRDefault="00F320A0" w:rsidP="00213E2C">
      <w:pPr>
        <w:numPr>
          <w:ilvl w:val="0"/>
          <w:numId w:val="10"/>
        </w:numPr>
        <w:autoSpaceDE w:val="0"/>
        <w:ind w:left="709" w:hanging="283"/>
        <w:jc w:val="both"/>
        <w:rPr>
          <w:rFonts w:asciiTheme="minorHAnsi" w:hAnsiTheme="minorHAnsi" w:cstheme="minorHAnsi"/>
        </w:rPr>
      </w:pPr>
      <w:r w:rsidRPr="002045A3">
        <w:rPr>
          <w:rFonts w:asciiTheme="minorHAnsi" w:hAnsiTheme="minorHAnsi" w:cstheme="minorHAnsi"/>
        </w:rPr>
        <w:t>wystąpienia</w:t>
      </w:r>
      <w:r w:rsidR="00B1734A" w:rsidRPr="002045A3">
        <w:rPr>
          <w:rFonts w:asciiTheme="minorHAnsi" w:hAnsiTheme="minorHAnsi" w:cstheme="minorHAnsi"/>
        </w:rPr>
        <w:t xml:space="preserve"> istotnej zmiany okoliczności powodującej, że wykonanie umowy nie leży w interesie publicznym, czego nie można było przewidzieć w chwili zawarcia umowy, w terminie </w:t>
      </w:r>
      <w:r w:rsidR="00DD45AF" w:rsidRPr="002045A3">
        <w:rPr>
          <w:rFonts w:asciiTheme="minorHAnsi" w:hAnsiTheme="minorHAnsi" w:cstheme="minorHAnsi"/>
        </w:rPr>
        <w:t>10</w:t>
      </w:r>
      <w:r w:rsidR="00B1734A" w:rsidRPr="002045A3">
        <w:rPr>
          <w:rFonts w:asciiTheme="minorHAnsi" w:hAnsiTheme="minorHAnsi" w:cstheme="minorHAnsi"/>
        </w:rPr>
        <w:t xml:space="preserve"> dni od powzięcia wiadomości o tych okolicznościach, </w:t>
      </w:r>
    </w:p>
    <w:p w14:paraId="18377490" w14:textId="34E1C600" w:rsidR="00B1734A" w:rsidRPr="002045A3" w:rsidRDefault="00B1734A" w:rsidP="00213E2C">
      <w:pPr>
        <w:numPr>
          <w:ilvl w:val="0"/>
          <w:numId w:val="10"/>
        </w:numPr>
        <w:autoSpaceDE w:val="0"/>
        <w:ind w:left="709" w:hanging="283"/>
        <w:jc w:val="both"/>
        <w:rPr>
          <w:rFonts w:asciiTheme="minorHAnsi" w:hAnsiTheme="minorHAnsi" w:cstheme="minorHAnsi"/>
        </w:rPr>
      </w:pPr>
      <w:r w:rsidRPr="002045A3">
        <w:rPr>
          <w:rFonts w:asciiTheme="minorHAnsi" w:hAnsiTheme="minorHAnsi" w:cstheme="minorHAnsi"/>
        </w:rPr>
        <w:t xml:space="preserve">gdy Wykonawca realizuje roboty przewidziane niniejszą umową w sposób niezgodny z umową, </w:t>
      </w:r>
      <w:r w:rsidR="00F320A0" w:rsidRPr="002045A3">
        <w:rPr>
          <w:rFonts w:asciiTheme="minorHAnsi" w:hAnsiTheme="minorHAnsi" w:cstheme="minorHAnsi"/>
        </w:rPr>
        <w:t xml:space="preserve">lub wskazaniami Zamawiającego; </w:t>
      </w:r>
    </w:p>
    <w:p w14:paraId="749F1A9A" w14:textId="26DE618B" w:rsidR="00235401" w:rsidRPr="002045A3" w:rsidRDefault="00235401" w:rsidP="00213E2C">
      <w:pPr>
        <w:numPr>
          <w:ilvl w:val="0"/>
          <w:numId w:val="10"/>
        </w:numPr>
        <w:autoSpaceDE w:val="0"/>
        <w:ind w:left="709" w:hanging="283"/>
        <w:jc w:val="both"/>
        <w:rPr>
          <w:rFonts w:asciiTheme="minorHAnsi" w:hAnsiTheme="minorHAnsi" w:cstheme="minorHAnsi"/>
        </w:rPr>
      </w:pPr>
      <w:r w:rsidRPr="002045A3">
        <w:rPr>
          <w:rFonts w:asciiTheme="minorHAnsi" w:hAnsiTheme="minorHAnsi" w:cstheme="minorHAnsi"/>
        </w:rPr>
        <w:t>Wykonawca nie rozpoczął realizacji, z przyczyn leżących po stronie Wykonawcy, przedmiotu umowy w</w:t>
      </w:r>
      <w:r w:rsidR="00195CE4" w:rsidRPr="002045A3">
        <w:rPr>
          <w:rFonts w:asciiTheme="minorHAnsi" w:hAnsiTheme="minorHAnsi" w:cstheme="minorHAnsi"/>
        </w:rPr>
        <w:t xml:space="preserve"> </w:t>
      </w:r>
      <w:r w:rsidRPr="002045A3">
        <w:rPr>
          <w:rFonts w:asciiTheme="minorHAnsi" w:hAnsiTheme="minorHAnsi" w:cstheme="minorHAnsi"/>
        </w:rPr>
        <w:t>terminie 14 dni od daty zawarcia umowy i nie rozpoczyna ich pomimo wezwania Zamawiającego, złożonego na piśmie,</w:t>
      </w:r>
    </w:p>
    <w:p w14:paraId="0D261842" w14:textId="7A5ECCDC" w:rsidR="00235401" w:rsidRPr="002045A3" w:rsidRDefault="00235401" w:rsidP="00213E2C">
      <w:pPr>
        <w:numPr>
          <w:ilvl w:val="0"/>
          <w:numId w:val="10"/>
        </w:numPr>
        <w:autoSpaceDE w:val="0"/>
        <w:ind w:left="709" w:hanging="283"/>
        <w:jc w:val="both"/>
        <w:rPr>
          <w:rFonts w:asciiTheme="minorHAnsi" w:hAnsiTheme="minorHAnsi" w:cstheme="minorHAnsi"/>
        </w:rPr>
      </w:pPr>
      <w:r w:rsidRPr="002045A3">
        <w:rPr>
          <w:rFonts w:asciiTheme="minorHAnsi" w:hAnsiTheme="minorHAnsi" w:cstheme="minorHAnsi"/>
        </w:rPr>
        <w:t>Wykonawca przerwał, z przyczyn leżących po stronie Wykonawcy, realizację przedmiotu umowy</w:t>
      </w:r>
      <w:r w:rsidR="004673F2" w:rsidRPr="002045A3">
        <w:rPr>
          <w:rFonts w:asciiTheme="minorHAnsi" w:hAnsiTheme="minorHAnsi" w:cstheme="minorHAnsi"/>
        </w:rPr>
        <w:t xml:space="preserve"> na okres 14 dni</w:t>
      </w:r>
      <w:r w:rsidRPr="002045A3">
        <w:rPr>
          <w:rFonts w:asciiTheme="minorHAnsi" w:hAnsiTheme="minorHAnsi" w:cstheme="minorHAnsi"/>
        </w:rPr>
        <w:t xml:space="preserve"> i</w:t>
      </w:r>
      <w:r w:rsidR="00195CE4" w:rsidRPr="002045A3">
        <w:rPr>
          <w:rFonts w:asciiTheme="minorHAnsi" w:hAnsiTheme="minorHAnsi" w:cstheme="minorHAnsi"/>
        </w:rPr>
        <w:t xml:space="preserve"> </w:t>
      </w:r>
      <w:r w:rsidRPr="002045A3">
        <w:rPr>
          <w:rFonts w:asciiTheme="minorHAnsi" w:hAnsiTheme="minorHAnsi" w:cstheme="minorHAnsi"/>
        </w:rPr>
        <w:t>nie</w:t>
      </w:r>
      <w:r w:rsidR="00195CE4" w:rsidRPr="002045A3">
        <w:rPr>
          <w:rFonts w:asciiTheme="minorHAnsi" w:hAnsiTheme="minorHAnsi" w:cstheme="minorHAnsi"/>
        </w:rPr>
        <w:t xml:space="preserve"> </w:t>
      </w:r>
      <w:r w:rsidRPr="002045A3">
        <w:rPr>
          <w:rFonts w:asciiTheme="minorHAnsi" w:hAnsiTheme="minorHAnsi" w:cstheme="minorHAnsi"/>
        </w:rPr>
        <w:t>kontynuuje ich pomimo wezwania Zamawiającego, złożonego na piś</w:t>
      </w:r>
      <w:r w:rsidR="004673F2" w:rsidRPr="002045A3">
        <w:rPr>
          <w:rFonts w:asciiTheme="minorHAnsi" w:hAnsiTheme="minorHAnsi" w:cstheme="minorHAnsi"/>
        </w:rPr>
        <w:t>mie i jest oczywiste, że w tych okolicznościach nie wyk</w:t>
      </w:r>
      <w:r w:rsidR="00195CE4" w:rsidRPr="002045A3">
        <w:rPr>
          <w:rFonts w:asciiTheme="minorHAnsi" w:hAnsiTheme="minorHAnsi" w:cstheme="minorHAnsi"/>
        </w:rPr>
        <w:t>ona przedmiotu umowy w terminie.</w:t>
      </w:r>
    </w:p>
    <w:p w14:paraId="097D4856" w14:textId="77777777" w:rsidR="00544DF6" w:rsidRPr="002045A3" w:rsidRDefault="00B1734A" w:rsidP="00213E2C">
      <w:pPr>
        <w:numPr>
          <w:ilvl w:val="0"/>
          <w:numId w:val="20"/>
        </w:numPr>
        <w:autoSpaceDE w:val="0"/>
        <w:ind w:left="426" w:hanging="426"/>
        <w:jc w:val="both"/>
        <w:rPr>
          <w:rFonts w:asciiTheme="minorHAnsi" w:hAnsiTheme="minorHAnsi" w:cstheme="minorHAnsi"/>
        </w:rPr>
      </w:pPr>
      <w:r w:rsidRPr="002045A3">
        <w:rPr>
          <w:rFonts w:asciiTheme="minorHAnsi" w:hAnsiTheme="minorHAnsi" w:cstheme="minorHAnsi"/>
        </w:rPr>
        <w:t>W przypadku, o którym mowa w ust. 1 Wykonawca może żądać wyłącznie wynagrodzenia należnego z tytułu wykonania części umowy.</w:t>
      </w:r>
    </w:p>
    <w:p w14:paraId="264CD31A" w14:textId="77777777" w:rsidR="00783955" w:rsidRPr="002045A3" w:rsidRDefault="00783955" w:rsidP="00213E2C">
      <w:pPr>
        <w:numPr>
          <w:ilvl w:val="0"/>
          <w:numId w:val="20"/>
        </w:numPr>
        <w:autoSpaceDE w:val="0"/>
        <w:ind w:left="426" w:hanging="426"/>
        <w:jc w:val="both"/>
        <w:rPr>
          <w:rFonts w:asciiTheme="minorHAnsi" w:hAnsiTheme="minorHAnsi" w:cstheme="minorHAnsi"/>
        </w:rPr>
      </w:pPr>
      <w:r w:rsidRPr="002045A3">
        <w:rPr>
          <w:rFonts w:asciiTheme="minorHAnsi" w:hAnsiTheme="minorHAnsi" w:cstheme="minorHAnsi"/>
        </w:rPr>
        <w:t>W przypadku odstąpienia od umowy Wykonawcę oraz Zamawiającego obciążają następujące obowiązki szczegółowe:</w:t>
      </w:r>
    </w:p>
    <w:p w14:paraId="6C4B4756" w14:textId="77777777" w:rsidR="00783955" w:rsidRPr="002045A3" w:rsidRDefault="00783955" w:rsidP="00213E2C">
      <w:pPr>
        <w:numPr>
          <w:ilvl w:val="0"/>
          <w:numId w:val="18"/>
        </w:numPr>
        <w:tabs>
          <w:tab w:val="clear" w:pos="-360"/>
        </w:tabs>
        <w:autoSpaceDE w:val="0"/>
        <w:ind w:left="709" w:hanging="283"/>
        <w:jc w:val="both"/>
        <w:rPr>
          <w:rFonts w:asciiTheme="minorHAnsi" w:hAnsiTheme="minorHAnsi" w:cstheme="minorHAnsi"/>
        </w:rPr>
      </w:pPr>
      <w:r w:rsidRPr="002045A3">
        <w:rPr>
          <w:rFonts w:asciiTheme="minorHAnsi" w:hAnsiTheme="minorHAnsi" w:cstheme="minorHAnsi"/>
        </w:rPr>
        <w:t>Wykonawca zabezpieczy na własny koszt przerwane roboty w zakresie obustronnie uzgodnionym,</w:t>
      </w:r>
    </w:p>
    <w:p w14:paraId="1EFCA59B" w14:textId="0FEB5ECF" w:rsidR="00783955" w:rsidRPr="002045A3" w:rsidRDefault="001C4FC1" w:rsidP="00213E2C">
      <w:pPr>
        <w:numPr>
          <w:ilvl w:val="0"/>
          <w:numId w:val="18"/>
        </w:numPr>
        <w:tabs>
          <w:tab w:val="clear" w:pos="-360"/>
        </w:tabs>
        <w:autoSpaceDE w:val="0"/>
        <w:ind w:left="709" w:hanging="283"/>
        <w:jc w:val="both"/>
        <w:rPr>
          <w:rFonts w:asciiTheme="minorHAnsi" w:hAnsiTheme="minorHAnsi" w:cstheme="minorHAnsi"/>
        </w:rPr>
      </w:pPr>
      <w:r w:rsidRPr="002045A3">
        <w:rPr>
          <w:rFonts w:asciiTheme="minorHAnsi" w:hAnsiTheme="minorHAnsi" w:cstheme="minorHAnsi"/>
        </w:rPr>
        <w:t>w</w:t>
      </w:r>
      <w:r w:rsidR="00783955" w:rsidRPr="002045A3">
        <w:rPr>
          <w:rFonts w:asciiTheme="minorHAnsi" w:hAnsiTheme="minorHAnsi" w:cstheme="minorHAnsi"/>
        </w:rPr>
        <w:t xml:space="preserve"> terminie </w:t>
      </w:r>
      <w:r w:rsidR="00195CE4" w:rsidRPr="002045A3">
        <w:rPr>
          <w:rFonts w:asciiTheme="minorHAnsi" w:hAnsiTheme="minorHAnsi" w:cstheme="minorHAnsi"/>
        </w:rPr>
        <w:t>14</w:t>
      </w:r>
      <w:r w:rsidR="00783955" w:rsidRPr="002045A3">
        <w:rPr>
          <w:rFonts w:asciiTheme="minorHAnsi" w:hAnsiTheme="minorHAnsi" w:cstheme="minorHAnsi"/>
        </w:rPr>
        <w:t xml:space="preserve"> dni od pisemnego powiadomienia go o odstąpieniu przez Zamawiającego, Wykonawca przy udziale inspektora nadzoru i Zamawiającego sporządzi szczegółowy protokół inwentaryzacyjny robót wraz z zestawieniem wartości wykonanych robót; protokół inwentaryzacyjny odebranych robót w toku stanowić będzie podstawę do rozliczenia finansowego,</w:t>
      </w:r>
    </w:p>
    <w:p w14:paraId="5D69EC6B" w14:textId="200E3DB8" w:rsidR="00783955" w:rsidRPr="002045A3" w:rsidRDefault="006B4BF4" w:rsidP="00213E2C">
      <w:pPr>
        <w:numPr>
          <w:ilvl w:val="0"/>
          <w:numId w:val="18"/>
        </w:numPr>
        <w:tabs>
          <w:tab w:val="clear" w:pos="-360"/>
        </w:tabs>
        <w:autoSpaceDE w:val="0"/>
        <w:ind w:left="709" w:hanging="283"/>
        <w:jc w:val="both"/>
        <w:rPr>
          <w:rFonts w:asciiTheme="minorHAnsi" w:hAnsiTheme="minorHAnsi" w:cstheme="minorHAnsi"/>
        </w:rPr>
      </w:pPr>
      <w:r w:rsidRPr="002045A3">
        <w:rPr>
          <w:rFonts w:asciiTheme="minorHAnsi" w:hAnsiTheme="minorHAnsi" w:cstheme="minorHAnsi"/>
        </w:rPr>
        <w:t>w</w:t>
      </w:r>
      <w:r w:rsidR="00783955" w:rsidRPr="002045A3">
        <w:rPr>
          <w:rFonts w:asciiTheme="minorHAnsi" w:hAnsiTheme="minorHAnsi" w:cstheme="minorHAnsi"/>
        </w:rPr>
        <w:t>ykonawca przekaże plac budowy,</w:t>
      </w:r>
    </w:p>
    <w:p w14:paraId="439FBF27" w14:textId="27018FAF" w:rsidR="00783955" w:rsidRPr="002045A3" w:rsidRDefault="006B4BF4" w:rsidP="00213E2C">
      <w:pPr>
        <w:numPr>
          <w:ilvl w:val="0"/>
          <w:numId w:val="18"/>
        </w:numPr>
        <w:tabs>
          <w:tab w:val="clear" w:pos="-360"/>
        </w:tabs>
        <w:autoSpaceDE w:val="0"/>
        <w:ind w:left="709" w:hanging="283"/>
        <w:jc w:val="both"/>
        <w:rPr>
          <w:rFonts w:asciiTheme="minorHAnsi" w:hAnsiTheme="minorHAnsi" w:cstheme="minorHAnsi"/>
        </w:rPr>
      </w:pPr>
      <w:r w:rsidRPr="002045A3">
        <w:rPr>
          <w:rFonts w:asciiTheme="minorHAnsi" w:hAnsiTheme="minorHAnsi" w:cstheme="minorHAnsi"/>
        </w:rPr>
        <w:t>w</w:t>
      </w:r>
      <w:r w:rsidR="00783955" w:rsidRPr="002045A3">
        <w:rPr>
          <w:rFonts w:asciiTheme="minorHAnsi" w:hAnsiTheme="minorHAnsi" w:cstheme="minorHAnsi"/>
        </w:rPr>
        <w:t xml:space="preserve">ykonawca zgłosi do dokonania przez Zamawiającego odbioru robót przerwanych oraz robót zabezpieczających, w razie odstąpienia od umowy z przyczyn, za które Wykonawca nie </w:t>
      </w:r>
      <w:r w:rsidR="00195CE4" w:rsidRPr="002045A3">
        <w:rPr>
          <w:rFonts w:asciiTheme="minorHAnsi" w:hAnsiTheme="minorHAnsi" w:cstheme="minorHAnsi"/>
        </w:rPr>
        <w:t>ponosi odpowiedzialności</w:t>
      </w:r>
      <w:r w:rsidR="00783955" w:rsidRPr="002045A3">
        <w:rPr>
          <w:rFonts w:asciiTheme="minorHAnsi" w:hAnsiTheme="minorHAnsi" w:cstheme="minorHAnsi"/>
        </w:rPr>
        <w:t xml:space="preserve">, </w:t>
      </w:r>
    </w:p>
    <w:p w14:paraId="627525CA" w14:textId="77777777" w:rsidR="00783955" w:rsidRPr="002045A3" w:rsidRDefault="00783955" w:rsidP="00213E2C">
      <w:pPr>
        <w:numPr>
          <w:ilvl w:val="0"/>
          <w:numId w:val="18"/>
        </w:numPr>
        <w:tabs>
          <w:tab w:val="clear" w:pos="-360"/>
        </w:tabs>
        <w:autoSpaceDE w:val="0"/>
        <w:ind w:left="709" w:hanging="283"/>
        <w:jc w:val="both"/>
        <w:rPr>
          <w:rFonts w:asciiTheme="minorHAnsi" w:hAnsiTheme="minorHAnsi" w:cstheme="minorHAnsi"/>
        </w:rPr>
      </w:pPr>
      <w:r w:rsidRPr="002045A3">
        <w:rPr>
          <w:rFonts w:asciiTheme="minorHAnsi" w:hAnsiTheme="minorHAnsi" w:cstheme="minorHAnsi"/>
        </w:rPr>
        <w:lastRenderedPageBreak/>
        <w:t>Wykonawca niezwłocznie, nie później jednak niż w terminie 21 dni, usunie z terenu budowy urządzenia zaplecza przez niego dostarczone lub wzniesione.</w:t>
      </w:r>
    </w:p>
    <w:p w14:paraId="4337A26E" w14:textId="35615D44" w:rsidR="00783955" w:rsidRPr="002045A3" w:rsidRDefault="0042660A" w:rsidP="00213E2C">
      <w:pPr>
        <w:numPr>
          <w:ilvl w:val="0"/>
          <w:numId w:val="20"/>
        </w:numPr>
        <w:autoSpaceDE w:val="0"/>
        <w:ind w:left="426" w:hanging="426"/>
        <w:jc w:val="both"/>
        <w:rPr>
          <w:rFonts w:asciiTheme="minorHAnsi" w:hAnsiTheme="minorHAnsi" w:cstheme="minorHAnsi"/>
        </w:rPr>
      </w:pPr>
      <w:r w:rsidRPr="002045A3">
        <w:rPr>
          <w:rFonts w:asciiTheme="minorHAnsi" w:hAnsiTheme="minorHAnsi" w:cstheme="minorHAnsi"/>
        </w:rPr>
        <w:t>W przypadku nie</w:t>
      </w:r>
      <w:r w:rsidR="00783955" w:rsidRPr="002045A3">
        <w:rPr>
          <w:rFonts w:asciiTheme="minorHAnsi" w:hAnsiTheme="minorHAnsi" w:cstheme="minorHAnsi"/>
        </w:rPr>
        <w:t>wywiązywania się przez Wykonawcę w przewidzianym w umowie terminie z</w:t>
      </w:r>
      <w:r w:rsidR="00F11AE8" w:rsidRPr="002045A3">
        <w:rPr>
          <w:rFonts w:asciiTheme="minorHAnsi" w:hAnsiTheme="minorHAnsi" w:cstheme="minorHAnsi"/>
        </w:rPr>
        <w:t> </w:t>
      </w:r>
      <w:r w:rsidR="00783955" w:rsidRPr="002045A3">
        <w:rPr>
          <w:rFonts w:asciiTheme="minorHAnsi" w:hAnsiTheme="minorHAnsi" w:cstheme="minorHAnsi"/>
        </w:rPr>
        <w:t>obowiązków wymienionych w ust. 3 niniejszego paragraf</w:t>
      </w:r>
      <w:r w:rsidR="001F4FF7" w:rsidRPr="002045A3">
        <w:rPr>
          <w:rFonts w:asciiTheme="minorHAnsi" w:hAnsiTheme="minorHAnsi" w:cstheme="minorHAnsi"/>
        </w:rPr>
        <w:t>u</w:t>
      </w:r>
      <w:r w:rsidR="00783955" w:rsidRPr="002045A3">
        <w:rPr>
          <w:rFonts w:asciiTheme="minorHAnsi" w:hAnsiTheme="minorHAnsi" w:cstheme="minorHAnsi"/>
        </w:rPr>
        <w:t xml:space="preserve"> Zamawiający ma prawo sporządzić jednostronnie na koszt Wykonawcy inwentaryzację robót oraz protokół przekazania terenu budowy, zawiadamiając o tym Wykonawcę na piśmie. </w:t>
      </w:r>
    </w:p>
    <w:p w14:paraId="485F2CF4" w14:textId="66E722B8" w:rsidR="00B1734A" w:rsidRPr="002045A3" w:rsidRDefault="00B1734A" w:rsidP="00213E2C">
      <w:pPr>
        <w:numPr>
          <w:ilvl w:val="0"/>
          <w:numId w:val="20"/>
        </w:numPr>
        <w:autoSpaceDE w:val="0"/>
        <w:ind w:left="426" w:hanging="426"/>
        <w:jc w:val="both"/>
        <w:rPr>
          <w:rFonts w:asciiTheme="minorHAnsi" w:hAnsiTheme="minorHAnsi" w:cstheme="minorHAnsi"/>
        </w:rPr>
      </w:pPr>
      <w:r w:rsidRPr="002045A3">
        <w:rPr>
          <w:rFonts w:asciiTheme="minorHAnsi" w:hAnsiTheme="minorHAnsi" w:cstheme="minorHAnsi"/>
        </w:rPr>
        <w:t xml:space="preserve">Wykonawcy nie przysługuje żadne odszkodowanie, w tym z tytułu utraconych </w:t>
      </w:r>
      <w:r w:rsidR="00BC28E8" w:rsidRPr="002045A3">
        <w:rPr>
          <w:rFonts w:asciiTheme="minorHAnsi" w:hAnsiTheme="minorHAnsi" w:cstheme="minorHAnsi"/>
        </w:rPr>
        <w:t>korzyści na skutek rozwiązania u</w:t>
      </w:r>
      <w:r w:rsidRPr="002045A3">
        <w:rPr>
          <w:rFonts w:asciiTheme="minorHAnsi" w:hAnsiTheme="minorHAnsi" w:cstheme="minorHAnsi"/>
        </w:rPr>
        <w:t xml:space="preserve">mowy w trybie ust. </w:t>
      </w:r>
      <w:r w:rsidR="00195CE4" w:rsidRPr="002045A3">
        <w:rPr>
          <w:rFonts w:asciiTheme="minorHAnsi" w:hAnsiTheme="minorHAnsi" w:cstheme="minorHAnsi"/>
        </w:rPr>
        <w:t>1</w:t>
      </w:r>
      <w:r w:rsidRPr="002045A3">
        <w:rPr>
          <w:rFonts w:asciiTheme="minorHAnsi" w:hAnsiTheme="minorHAnsi" w:cstheme="minorHAnsi"/>
        </w:rPr>
        <w:t>.</w:t>
      </w:r>
    </w:p>
    <w:p w14:paraId="064C6210" w14:textId="4B19AE21" w:rsidR="00ED13F1" w:rsidRPr="002045A3" w:rsidRDefault="00ED13F1" w:rsidP="00F446A0">
      <w:pPr>
        <w:pStyle w:val="Akapitzlist"/>
        <w:spacing w:before="120" w:after="120"/>
        <w:ind w:left="0"/>
        <w:contextualSpacing w:val="0"/>
        <w:jc w:val="center"/>
        <w:rPr>
          <w:rFonts w:asciiTheme="minorHAnsi" w:hAnsiTheme="minorHAnsi" w:cstheme="minorHAnsi"/>
          <w:b/>
        </w:rPr>
      </w:pPr>
      <w:r w:rsidRPr="002045A3">
        <w:rPr>
          <w:rFonts w:asciiTheme="minorHAnsi" w:hAnsiTheme="minorHAnsi" w:cstheme="minorHAnsi"/>
          <w:b/>
        </w:rPr>
        <w:t xml:space="preserve">§ </w:t>
      </w:r>
      <w:r w:rsidR="008D08C3" w:rsidRPr="002045A3">
        <w:rPr>
          <w:rFonts w:asciiTheme="minorHAnsi" w:hAnsiTheme="minorHAnsi" w:cstheme="minorHAnsi"/>
          <w:b/>
        </w:rPr>
        <w:t>19</w:t>
      </w:r>
    </w:p>
    <w:p w14:paraId="3B5AB5FC" w14:textId="77777777" w:rsidR="004673F2" w:rsidRPr="002045A3" w:rsidRDefault="004673F2" w:rsidP="00213E2C">
      <w:pPr>
        <w:pStyle w:val="Akapitzlist"/>
        <w:numPr>
          <w:ilvl w:val="2"/>
          <w:numId w:val="12"/>
        </w:numPr>
        <w:tabs>
          <w:tab w:val="clear" w:pos="2160"/>
        </w:tabs>
        <w:ind w:left="426" w:hanging="426"/>
        <w:jc w:val="both"/>
        <w:rPr>
          <w:rFonts w:asciiTheme="minorHAnsi" w:hAnsiTheme="minorHAnsi" w:cstheme="minorHAnsi"/>
        </w:rPr>
      </w:pPr>
      <w:r w:rsidRPr="002045A3">
        <w:rPr>
          <w:rFonts w:asciiTheme="minorHAnsi" w:hAnsiTheme="minorHAnsi" w:cstheme="minorHAnsi"/>
        </w:rPr>
        <w:t>Zamawiającemu</w:t>
      </w:r>
      <w:r w:rsidRPr="002045A3">
        <w:rPr>
          <w:rFonts w:asciiTheme="minorHAnsi" w:hAnsiTheme="minorHAnsi" w:cstheme="minorHAnsi"/>
          <w:i/>
        </w:rPr>
        <w:t xml:space="preserve"> </w:t>
      </w:r>
      <w:r w:rsidRPr="002045A3">
        <w:rPr>
          <w:rFonts w:asciiTheme="minorHAnsi" w:hAnsiTheme="minorHAnsi" w:cstheme="minorHAnsi"/>
        </w:rPr>
        <w:t xml:space="preserve">przysługuje prawo </w:t>
      </w:r>
      <w:r w:rsidR="00982696" w:rsidRPr="002045A3">
        <w:rPr>
          <w:rFonts w:asciiTheme="minorHAnsi" w:hAnsiTheme="minorHAnsi" w:cstheme="minorHAnsi"/>
        </w:rPr>
        <w:t xml:space="preserve">wypowiedzenia </w:t>
      </w:r>
      <w:r w:rsidRPr="002045A3">
        <w:rPr>
          <w:rFonts w:asciiTheme="minorHAnsi" w:hAnsiTheme="minorHAnsi" w:cstheme="minorHAnsi"/>
        </w:rPr>
        <w:t>niniejszej umowy w razie</w:t>
      </w:r>
      <w:r w:rsidR="00982696" w:rsidRPr="002045A3">
        <w:rPr>
          <w:rFonts w:asciiTheme="minorHAnsi" w:hAnsiTheme="minorHAnsi" w:cstheme="minorHAnsi"/>
        </w:rPr>
        <w:t xml:space="preserve"> gdy</w:t>
      </w:r>
      <w:r w:rsidRPr="002045A3">
        <w:rPr>
          <w:rFonts w:asciiTheme="minorHAnsi" w:hAnsiTheme="minorHAnsi" w:cstheme="minorHAnsi"/>
        </w:rPr>
        <w:t>:</w:t>
      </w:r>
    </w:p>
    <w:p w14:paraId="22046AE7" w14:textId="77777777" w:rsidR="00982696" w:rsidRPr="002045A3" w:rsidRDefault="004673F2" w:rsidP="00213E2C">
      <w:pPr>
        <w:pStyle w:val="Akapitzlist"/>
        <w:numPr>
          <w:ilvl w:val="1"/>
          <w:numId w:val="27"/>
        </w:numPr>
        <w:tabs>
          <w:tab w:val="clear" w:pos="1440"/>
        </w:tabs>
        <w:autoSpaceDE w:val="0"/>
        <w:ind w:left="709" w:hanging="283"/>
        <w:jc w:val="both"/>
        <w:rPr>
          <w:rFonts w:asciiTheme="minorHAnsi" w:hAnsiTheme="minorHAnsi" w:cstheme="minorHAnsi"/>
        </w:rPr>
      </w:pPr>
      <w:r w:rsidRPr="002045A3">
        <w:rPr>
          <w:rFonts w:asciiTheme="minorHAnsi" w:hAnsiTheme="minorHAnsi" w:cstheme="minorHAnsi"/>
        </w:rPr>
        <w:t>Wykonawca zawiesza działaln</w:t>
      </w:r>
      <w:r w:rsidR="00982696" w:rsidRPr="002045A3">
        <w:rPr>
          <w:rFonts w:asciiTheme="minorHAnsi" w:hAnsiTheme="minorHAnsi" w:cstheme="minorHAnsi"/>
        </w:rPr>
        <w:t>ość, staje się niewypłacalny,</w:t>
      </w:r>
      <w:r w:rsidRPr="002045A3">
        <w:rPr>
          <w:rFonts w:asciiTheme="minorHAnsi" w:hAnsiTheme="minorHAnsi" w:cstheme="minorHAnsi"/>
        </w:rPr>
        <w:t xml:space="preserve"> ogłasza upadłość lub </w:t>
      </w:r>
      <w:r w:rsidR="00982696" w:rsidRPr="002045A3">
        <w:rPr>
          <w:rFonts w:asciiTheme="minorHAnsi" w:hAnsiTheme="minorHAnsi" w:cstheme="minorHAnsi"/>
        </w:rPr>
        <w:t>likwidację</w:t>
      </w:r>
      <w:r w:rsidRPr="002045A3">
        <w:rPr>
          <w:rFonts w:asciiTheme="minorHAnsi" w:hAnsiTheme="minorHAnsi" w:cstheme="minorHAnsi"/>
        </w:rPr>
        <w:t>,</w:t>
      </w:r>
    </w:p>
    <w:p w14:paraId="1E85D80B" w14:textId="69A7C4F5" w:rsidR="00982696" w:rsidRPr="002045A3" w:rsidRDefault="004673F2" w:rsidP="00213E2C">
      <w:pPr>
        <w:pStyle w:val="Akapitzlist"/>
        <w:numPr>
          <w:ilvl w:val="1"/>
          <w:numId w:val="27"/>
        </w:numPr>
        <w:autoSpaceDE w:val="0"/>
        <w:ind w:left="709" w:hanging="283"/>
        <w:jc w:val="both"/>
        <w:rPr>
          <w:rFonts w:asciiTheme="minorHAnsi" w:hAnsiTheme="minorHAnsi" w:cstheme="minorHAnsi"/>
        </w:rPr>
      </w:pPr>
      <w:r w:rsidRPr="002045A3">
        <w:rPr>
          <w:rFonts w:asciiTheme="minorHAnsi" w:hAnsiTheme="minorHAnsi" w:cstheme="minorHAnsi"/>
        </w:rPr>
        <w:t>wobec Wykonawcy zostanie wszczęte postępowanie restrukturyzacyjne lub egzekucyjne, które w</w:t>
      </w:r>
      <w:r w:rsidR="00F11AE8" w:rsidRPr="002045A3">
        <w:rPr>
          <w:rFonts w:asciiTheme="minorHAnsi" w:hAnsiTheme="minorHAnsi" w:cstheme="minorHAnsi"/>
        </w:rPr>
        <w:t> </w:t>
      </w:r>
      <w:r w:rsidRPr="002045A3">
        <w:rPr>
          <w:rFonts w:asciiTheme="minorHAnsi" w:hAnsiTheme="minorHAnsi" w:cstheme="minorHAnsi"/>
        </w:rPr>
        <w:t>ocenie Zamawiającego może uniemożliwić prawidłowe i terminowe wykonanie przedmiotu umowy,</w:t>
      </w:r>
    </w:p>
    <w:p w14:paraId="0FBDD359" w14:textId="112EA02B" w:rsidR="004673F2" w:rsidRPr="002045A3" w:rsidRDefault="004673F2" w:rsidP="00213E2C">
      <w:pPr>
        <w:pStyle w:val="Akapitzlist"/>
        <w:numPr>
          <w:ilvl w:val="1"/>
          <w:numId w:val="27"/>
        </w:numPr>
        <w:autoSpaceDE w:val="0"/>
        <w:ind w:left="709" w:hanging="283"/>
        <w:jc w:val="both"/>
        <w:rPr>
          <w:rFonts w:asciiTheme="minorHAnsi" w:hAnsiTheme="minorHAnsi" w:cstheme="minorHAnsi"/>
        </w:rPr>
      </w:pPr>
      <w:r w:rsidRPr="002045A3">
        <w:rPr>
          <w:rFonts w:asciiTheme="minorHAnsi" w:hAnsiTheme="minorHAnsi" w:cstheme="minorHAnsi"/>
        </w:rPr>
        <w:t>wysokość kar umownych naliczonych Wykonawcy z przyczyn wskazanych w § 1</w:t>
      </w:r>
      <w:r w:rsidR="00A121AB" w:rsidRPr="002045A3">
        <w:rPr>
          <w:rFonts w:asciiTheme="minorHAnsi" w:hAnsiTheme="minorHAnsi" w:cstheme="minorHAnsi"/>
        </w:rPr>
        <w:t>5</w:t>
      </w:r>
      <w:r w:rsidRPr="002045A3">
        <w:rPr>
          <w:rFonts w:asciiTheme="minorHAnsi" w:hAnsiTheme="minorHAnsi" w:cstheme="minorHAnsi"/>
        </w:rPr>
        <w:t xml:space="preserve"> ust. 1 pkt. 1 przekracza 20% wynagrodzenia umownego brutto Wykonawcy.</w:t>
      </w:r>
    </w:p>
    <w:p w14:paraId="0061BD66" w14:textId="77777777" w:rsidR="007666AE" w:rsidRPr="002045A3" w:rsidRDefault="004673F2" w:rsidP="00213E2C">
      <w:pPr>
        <w:pStyle w:val="Akapitzlist"/>
        <w:numPr>
          <w:ilvl w:val="0"/>
          <w:numId w:val="11"/>
        </w:numPr>
        <w:autoSpaceDE w:val="0"/>
        <w:ind w:left="426" w:hanging="426"/>
        <w:jc w:val="both"/>
        <w:rPr>
          <w:rFonts w:asciiTheme="minorHAnsi" w:hAnsiTheme="minorHAnsi" w:cstheme="minorHAnsi"/>
        </w:rPr>
      </w:pPr>
      <w:r w:rsidRPr="002045A3">
        <w:rPr>
          <w:rFonts w:asciiTheme="minorHAnsi" w:hAnsiTheme="minorHAnsi" w:cstheme="minorHAnsi"/>
        </w:rPr>
        <w:t>W przypadku, o którym mowa w ust. 1 Wykonawca może żądać wyłącznie wynagrodzenia należnego z tytułu wykonania części umowy.</w:t>
      </w:r>
    </w:p>
    <w:p w14:paraId="40ABB125" w14:textId="77777777" w:rsidR="007666AE" w:rsidRPr="002045A3" w:rsidRDefault="004673F2" w:rsidP="00213E2C">
      <w:pPr>
        <w:pStyle w:val="Akapitzlist"/>
        <w:numPr>
          <w:ilvl w:val="0"/>
          <w:numId w:val="11"/>
        </w:numPr>
        <w:autoSpaceDE w:val="0"/>
        <w:ind w:left="426" w:hanging="426"/>
        <w:jc w:val="both"/>
        <w:rPr>
          <w:rFonts w:asciiTheme="minorHAnsi" w:hAnsiTheme="minorHAnsi" w:cstheme="minorHAnsi"/>
        </w:rPr>
      </w:pPr>
      <w:r w:rsidRPr="002045A3">
        <w:rPr>
          <w:rFonts w:asciiTheme="minorHAnsi" w:hAnsiTheme="minorHAnsi" w:cstheme="minorHAnsi"/>
        </w:rPr>
        <w:t xml:space="preserve">W przypadku </w:t>
      </w:r>
      <w:r w:rsidR="00982696" w:rsidRPr="002045A3">
        <w:rPr>
          <w:rFonts w:asciiTheme="minorHAnsi" w:hAnsiTheme="minorHAnsi" w:cstheme="minorHAnsi"/>
        </w:rPr>
        <w:t>wypowiedzenia umowy</w:t>
      </w:r>
      <w:r w:rsidRPr="002045A3">
        <w:rPr>
          <w:rFonts w:asciiTheme="minorHAnsi" w:hAnsiTheme="minorHAnsi" w:cstheme="minorHAnsi"/>
        </w:rPr>
        <w:t xml:space="preserve"> Wykonawcę oraz Zamawiającego obciążają następujące obowiązki szczegółowe:</w:t>
      </w:r>
    </w:p>
    <w:p w14:paraId="15B7B009" w14:textId="77777777" w:rsidR="007666AE" w:rsidRPr="002045A3" w:rsidRDefault="004673F2" w:rsidP="003832A3">
      <w:pPr>
        <w:pStyle w:val="Akapitzlist"/>
        <w:numPr>
          <w:ilvl w:val="2"/>
          <w:numId w:val="34"/>
        </w:numPr>
        <w:tabs>
          <w:tab w:val="clear" w:pos="464"/>
        </w:tabs>
        <w:autoSpaceDE w:val="0"/>
        <w:ind w:left="709" w:hanging="283"/>
        <w:jc w:val="both"/>
        <w:rPr>
          <w:rFonts w:asciiTheme="minorHAnsi" w:hAnsiTheme="minorHAnsi" w:cstheme="minorHAnsi"/>
        </w:rPr>
      </w:pPr>
      <w:r w:rsidRPr="002045A3">
        <w:rPr>
          <w:rFonts w:asciiTheme="minorHAnsi" w:hAnsiTheme="minorHAnsi" w:cstheme="minorHAnsi"/>
        </w:rPr>
        <w:t>Wykonawca zabezpieczy na własny koszt przerwane roboty w zakresie obustronnie uzgodnionym,</w:t>
      </w:r>
    </w:p>
    <w:p w14:paraId="42E91818" w14:textId="4F74A3BC" w:rsidR="007666AE" w:rsidRPr="002045A3" w:rsidRDefault="00982696" w:rsidP="003832A3">
      <w:pPr>
        <w:pStyle w:val="Akapitzlist"/>
        <w:numPr>
          <w:ilvl w:val="2"/>
          <w:numId w:val="34"/>
        </w:numPr>
        <w:autoSpaceDE w:val="0"/>
        <w:ind w:left="709" w:hanging="283"/>
        <w:jc w:val="both"/>
        <w:rPr>
          <w:rFonts w:asciiTheme="minorHAnsi" w:hAnsiTheme="minorHAnsi" w:cstheme="minorHAnsi"/>
        </w:rPr>
      </w:pPr>
      <w:r w:rsidRPr="002045A3">
        <w:rPr>
          <w:rFonts w:asciiTheme="minorHAnsi" w:hAnsiTheme="minorHAnsi" w:cstheme="minorHAnsi"/>
        </w:rPr>
        <w:t>Wykonawca zgłosi do dokonania przez Zamawiającego odbioru robót przerwanych oraz robót zabezpieczających</w:t>
      </w:r>
      <w:r w:rsidR="00821F3F" w:rsidRPr="002045A3">
        <w:rPr>
          <w:rFonts w:asciiTheme="minorHAnsi" w:hAnsiTheme="minorHAnsi" w:cstheme="minorHAnsi"/>
        </w:rPr>
        <w:t>,</w:t>
      </w:r>
      <w:r w:rsidRPr="002045A3">
        <w:rPr>
          <w:rFonts w:asciiTheme="minorHAnsi" w:hAnsiTheme="minorHAnsi" w:cstheme="minorHAnsi"/>
        </w:rPr>
        <w:t xml:space="preserve"> </w:t>
      </w:r>
    </w:p>
    <w:p w14:paraId="034E2DDC" w14:textId="191FF143" w:rsidR="007666AE" w:rsidRPr="002045A3" w:rsidRDefault="00E31BD5" w:rsidP="003832A3">
      <w:pPr>
        <w:pStyle w:val="Akapitzlist"/>
        <w:numPr>
          <w:ilvl w:val="2"/>
          <w:numId w:val="34"/>
        </w:numPr>
        <w:autoSpaceDE w:val="0"/>
        <w:ind w:left="709" w:hanging="283"/>
        <w:jc w:val="both"/>
        <w:rPr>
          <w:rFonts w:asciiTheme="minorHAnsi" w:hAnsiTheme="minorHAnsi" w:cstheme="minorHAnsi"/>
        </w:rPr>
      </w:pPr>
      <w:r w:rsidRPr="002045A3">
        <w:rPr>
          <w:rFonts w:asciiTheme="minorHAnsi" w:hAnsiTheme="minorHAnsi" w:cstheme="minorHAnsi"/>
        </w:rPr>
        <w:t>w</w:t>
      </w:r>
      <w:r w:rsidR="004673F2" w:rsidRPr="002045A3">
        <w:rPr>
          <w:rFonts w:asciiTheme="minorHAnsi" w:hAnsiTheme="minorHAnsi" w:cstheme="minorHAnsi"/>
        </w:rPr>
        <w:t xml:space="preserve"> terminie 14 dni od </w:t>
      </w:r>
      <w:r w:rsidR="00982696" w:rsidRPr="002045A3">
        <w:rPr>
          <w:rFonts w:asciiTheme="minorHAnsi" w:hAnsiTheme="minorHAnsi" w:cstheme="minorHAnsi"/>
        </w:rPr>
        <w:t>daty zgł</w:t>
      </w:r>
      <w:r w:rsidR="00654AD7" w:rsidRPr="002045A3">
        <w:rPr>
          <w:rFonts w:asciiTheme="minorHAnsi" w:hAnsiTheme="minorHAnsi" w:cstheme="minorHAnsi"/>
        </w:rPr>
        <w:t>oszenia, o którym mowa w pkt. 2</w:t>
      </w:r>
      <w:r w:rsidR="00982696" w:rsidRPr="002045A3">
        <w:rPr>
          <w:rFonts w:asciiTheme="minorHAnsi" w:hAnsiTheme="minorHAnsi" w:cstheme="minorHAnsi"/>
        </w:rPr>
        <w:t xml:space="preserve">, </w:t>
      </w:r>
      <w:r w:rsidR="004673F2" w:rsidRPr="002045A3">
        <w:rPr>
          <w:rFonts w:asciiTheme="minorHAnsi" w:hAnsiTheme="minorHAnsi" w:cstheme="minorHAnsi"/>
        </w:rPr>
        <w:t>Wykonawca przy udziale inspektora nadzoru i Zamawiającego sporządzi szczegółowy protokół inwentaryzacyjny robót wraz z</w:t>
      </w:r>
      <w:r w:rsidR="00F766C0" w:rsidRPr="002045A3">
        <w:rPr>
          <w:rFonts w:asciiTheme="minorHAnsi" w:hAnsiTheme="minorHAnsi" w:cstheme="minorHAnsi"/>
        </w:rPr>
        <w:t> </w:t>
      </w:r>
      <w:r w:rsidR="004673F2" w:rsidRPr="002045A3">
        <w:rPr>
          <w:rFonts w:asciiTheme="minorHAnsi" w:hAnsiTheme="minorHAnsi" w:cstheme="minorHAnsi"/>
        </w:rPr>
        <w:t>zestawieniem wartości wykonanych robót według stanu na dzień wypowiedzenia; protokół inwentaryzacyjny odebranych robót w toku stanowić będzie podstawę do rozliczenia finansowego,</w:t>
      </w:r>
    </w:p>
    <w:p w14:paraId="6941FBEE" w14:textId="77777777" w:rsidR="00982696" w:rsidRPr="002045A3" w:rsidRDefault="004673F2" w:rsidP="003832A3">
      <w:pPr>
        <w:pStyle w:val="Akapitzlist"/>
        <w:numPr>
          <w:ilvl w:val="2"/>
          <w:numId w:val="34"/>
        </w:numPr>
        <w:autoSpaceDE w:val="0"/>
        <w:ind w:left="709" w:hanging="283"/>
        <w:jc w:val="both"/>
        <w:rPr>
          <w:rFonts w:asciiTheme="minorHAnsi" w:hAnsiTheme="minorHAnsi" w:cstheme="minorHAnsi"/>
        </w:rPr>
      </w:pPr>
      <w:r w:rsidRPr="002045A3">
        <w:rPr>
          <w:rFonts w:asciiTheme="minorHAnsi" w:hAnsiTheme="minorHAnsi" w:cstheme="minorHAnsi"/>
        </w:rPr>
        <w:t xml:space="preserve">Wykonawca </w:t>
      </w:r>
      <w:r w:rsidR="00545B97" w:rsidRPr="002045A3">
        <w:rPr>
          <w:rFonts w:asciiTheme="minorHAnsi" w:hAnsiTheme="minorHAnsi" w:cstheme="minorHAnsi"/>
        </w:rPr>
        <w:t>nie</w:t>
      </w:r>
      <w:r w:rsidR="00982696" w:rsidRPr="002045A3">
        <w:rPr>
          <w:rFonts w:asciiTheme="minorHAnsi" w:hAnsiTheme="minorHAnsi" w:cstheme="minorHAnsi"/>
        </w:rPr>
        <w:t>zwłocznie, nie później jednak niż w terminie 21 dni, usunie z terenu budowy urządzenia zaplecza przez niego dostarczone lub wniesione.</w:t>
      </w:r>
    </w:p>
    <w:p w14:paraId="236ABD58" w14:textId="16B8C9B8" w:rsidR="004673F2" w:rsidRPr="002045A3" w:rsidRDefault="00605221" w:rsidP="00213E2C">
      <w:pPr>
        <w:numPr>
          <w:ilvl w:val="0"/>
          <w:numId w:val="11"/>
        </w:numPr>
        <w:tabs>
          <w:tab w:val="clear" w:pos="786"/>
        </w:tabs>
        <w:autoSpaceDE w:val="0"/>
        <w:ind w:left="426" w:hanging="426"/>
        <w:jc w:val="both"/>
        <w:rPr>
          <w:rFonts w:asciiTheme="minorHAnsi" w:hAnsiTheme="minorHAnsi" w:cstheme="minorHAnsi"/>
        </w:rPr>
      </w:pPr>
      <w:r w:rsidRPr="002045A3">
        <w:rPr>
          <w:rFonts w:asciiTheme="minorHAnsi" w:hAnsiTheme="minorHAnsi" w:cstheme="minorHAnsi"/>
        </w:rPr>
        <w:t>W przypadku nie</w:t>
      </w:r>
      <w:r w:rsidR="004673F2" w:rsidRPr="002045A3">
        <w:rPr>
          <w:rFonts w:asciiTheme="minorHAnsi" w:hAnsiTheme="minorHAnsi" w:cstheme="minorHAnsi"/>
        </w:rPr>
        <w:t>wywiązywania się przez Wykonawcę w przewidzianym w umowie terminie z</w:t>
      </w:r>
      <w:r w:rsidR="00195CE4" w:rsidRPr="002045A3">
        <w:rPr>
          <w:rFonts w:asciiTheme="minorHAnsi" w:hAnsiTheme="minorHAnsi" w:cstheme="minorHAnsi"/>
        </w:rPr>
        <w:t> </w:t>
      </w:r>
      <w:r w:rsidR="004673F2" w:rsidRPr="002045A3">
        <w:rPr>
          <w:rFonts w:asciiTheme="minorHAnsi" w:hAnsiTheme="minorHAnsi" w:cstheme="minorHAnsi"/>
        </w:rPr>
        <w:t>obowiązków wymienionych w ust. 3 niniejszego paragraf</w:t>
      </w:r>
      <w:r w:rsidR="00545B97" w:rsidRPr="002045A3">
        <w:rPr>
          <w:rFonts w:asciiTheme="minorHAnsi" w:hAnsiTheme="minorHAnsi" w:cstheme="minorHAnsi"/>
        </w:rPr>
        <w:t>u</w:t>
      </w:r>
      <w:r w:rsidR="004673F2" w:rsidRPr="002045A3">
        <w:rPr>
          <w:rFonts w:asciiTheme="minorHAnsi" w:hAnsiTheme="minorHAnsi" w:cstheme="minorHAnsi"/>
        </w:rPr>
        <w:t xml:space="preserve"> Zamawiający ma prawo sporządzić jednostronnie na koszt Wykonawcy inwentaryzację robót oraz protokół przekazania terenu budowy, zawiadamiając o tym Wykonawcę na piśmie. </w:t>
      </w:r>
    </w:p>
    <w:p w14:paraId="50EEA851" w14:textId="77777777" w:rsidR="004673F2" w:rsidRPr="002045A3" w:rsidRDefault="004673F2" w:rsidP="00213E2C">
      <w:pPr>
        <w:numPr>
          <w:ilvl w:val="0"/>
          <w:numId w:val="11"/>
        </w:numPr>
        <w:tabs>
          <w:tab w:val="clear" w:pos="786"/>
        </w:tabs>
        <w:autoSpaceDE w:val="0"/>
        <w:ind w:left="426" w:hanging="426"/>
        <w:jc w:val="both"/>
        <w:rPr>
          <w:rFonts w:asciiTheme="minorHAnsi" w:hAnsiTheme="minorHAnsi" w:cstheme="minorHAnsi"/>
        </w:rPr>
      </w:pPr>
      <w:r w:rsidRPr="002045A3">
        <w:rPr>
          <w:rFonts w:asciiTheme="minorHAnsi" w:hAnsiTheme="minorHAnsi" w:cstheme="minorHAnsi"/>
        </w:rPr>
        <w:t>Wypow</w:t>
      </w:r>
      <w:r w:rsidR="00982696" w:rsidRPr="002045A3">
        <w:rPr>
          <w:rFonts w:asciiTheme="minorHAnsi" w:hAnsiTheme="minorHAnsi" w:cstheme="minorHAnsi"/>
        </w:rPr>
        <w:t>iedzenie, o którym mowa w ust. 1</w:t>
      </w:r>
      <w:r w:rsidRPr="002045A3">
        <w:rPr>
          <w:rFonts w:asciiTheme="minorHAnsi" w:hAnsiTheme="minorHAnsi" w:cstheme="minorHAnsi"/>
        </w:rPr>
        <w:t xml:space="preserve"> nastąpi w terminie 14 dni od powzięcia przez</w:t>
      </w:r>
      <w:r w:rsidR="00690A4C" w:rsidRPr="002045A3">
        <w:rPr>
          <w:rFonts w:asciiTheme="minorHAnsi" w:hAnsiTheme="minorHAnsi" w:cstheme="minorHAnsi"/>
        </w:rPr>
        <w:t xml:space="preserve"> </w:t>
      </w:r>
      <w:r w:rsidRPr="002045A3">
        <w:rPr>
          <w:rFonts w:asciiTheme="minorHAnsi" w:hAnsiTheme="minorHAnsi" w:cstheme="minorHAnsi"/>
        </w:rPr>
        <w:t xml:space="preserve">Zamawiającego informacji o wystąpieniu powodu, o którym mowa w ust. </w:t>
      </w:r>
      <w:r w:rsidR="00195CE4" w:rsidRPr="002045A3">
        <w:rPr>
          <w:rFonts w:asciiTheme="minorHAnsi" w:hAnsiTheme="minorHAnsi" w:cstheme="minorHAnsi"/>
        </w:rPr>
        <w:t>1</w:t>
      </w:r>
      <w:r w:rsidRPr="002045A3">
        <w:rPr>
          <w:rFonts w:asciiTheme="minorHAnsi" w:hAnsiTheme="minorHAnsi" w:cstheme="minorHAnsi"/>
        </w:rPr>
        <w:t>.</w:t>
      </w:r>
    </w:p>
    <w:p w14:paraId="6EBC12F9" w14:textId="1F5FB8FC" w:rsidR="004673F2" w:rsidRPr="002045A3" w:rsidRDefault="004673F2" w:rsidP="00213E2C">
      <w:pPr>
        <w:numPr>
          <w:ilvl w:val="0"/>
          <w:numId w:val="11"/>
        </w:numPr>
        <w:tabs>
          <w:tab w:val="clear" w:pos="786"/>
        </w:tabs>
        <w:autoSpaceDE w:val="0"/>
        <w:ind w:left="426" w:hanging="426"/>
        <w:jc w:val="both"/>
        <w:rPr>
          <w:rFonts w:asciiTheme="minorHAnsi" w:hAnsiTheme="minorHAnsi" w:cstheme="minorHAnsi"/>
        </w:rPr>
      </w:pPr>
      <w:r w:rsidRPr="002045A3">
        <w:rPr>
          <w:rFonts w:asciiTheme="minorHAnsi" w:hAnsiTheme="minorHAnsi" w:cstheme="minorHAnsi"/>
        </w:rPr>
        <w:lastRenderedPageBreak/>
        <w:t xml:space="preserve">Wykonawcy nie przysługuje żadne odszkodowanie, w tym z tytułu utraconych korzyści na skutek rozwiązania </w:t>
      </w:r>
      <w:r w:rsidR="00EF4D1E" w:rsidRPr="002045A3">
        <w:rPr>
          <w:rFonts w:asciiTheme="minorHAnsi" w:hAnsiTheme="minorHAnsi" w:cstheme="minorHAnsi"/>
        </w:rPr>
        <w:t>u</w:t>
      </w:r>
      <w:r w:rsidRPr="002045A3">
        <w:rPr>
          <w:rFonts w:asciiTheme="minorHAnsi" w:hAnsiTheme="minorHAnsi" w:cstheme="minorHAnsi"/>
        </w:rPr>
        <w:t xml:space="preserve">mowy w trybie ust. </w:t>
      </w:r>
      <w:r w:rsidR="00195CE4" w:rsidRPr="002045A3">
        <w:rPr>
          <w:rFonts w:asciiTheme="minorHAnsi" w:hAnsiTheme="minorHAnsi" w:cstheme="minorHAnsi"/>
        </w:rPr>
        <w:t>1</w:t>
      </w:r>
      <w:r w:rsidRPr="002045A3">
        <w:rPr>
          <w:rFonts w:asciiTheme="minorHAnsi" w:hAnsiTheme="minorHAnsi" w:cstheme="minorHAnsi"/>
        </w:rPr>
        <w:t>.</w:t>
      </w:r>
    </w:p>
    <w:p w14:paraId="4030DBB5" w14:textId="7EBA8A99" w:rsidR="00B1734A" w:rsidRPr="002045A3" w:rsidRDefault="00ED13F1" w:rsidP="00B1734A">
      <w:pPr>
        <w:spacing w:before="120" w:after="120"/>
        <w:jc w:val="center"/>
        <w:rPr>
          <w:rFonts w:asciiTheme="minorHAnsi" w:hAnsiTheme="minorHAnsi" w:cstheme="minorHAnsi"/>
        </w:rPr>
      </w:pPr>
      <w:r w:rsidRPr="002045A3">
        <w:rPr>
          <w:rFonts w:asciiTheme="minorHAnsi" w:hAnsiTheme="minorHAnsi" w:cstheme="minorHAnsi"/>
          <w:b/>
        </w:rPr>
        <w:t xml:space="preserve">§ </w:t>
      </w:r>
      <w:r w:rsidR="00B1734A" w:rsidRPr="002045A3">
        <w:rPr>
          <w:rFonts w:asciiTheme="minorHAnsi" w:hAnsiTheme="minorHAnsi" w:cstheme="minorHAnsi"/>
          <w:b/>
        </w:rPr>
        <w:t>2</w:t>
      </w:r>
      <w:r w:rsidR="00B71F71" w:rsidRPr="002045A3">
        <w:rPr>
          <w:rFonts w:asciiTheme="minorHAnsi" w:hAnsiTheme="minorHAnsi" w:cstheme="minorHAnsi"/>
          <w:b/>
        </w:rPr>
        <w:t>0</w:t>
      </w:r>
    </w:p>
    <w:p w14:paraId="2D699555" w14:textId="77777777" w:rsidR="00B1734A" w:rsidRPr="002045A3" w:rsidRDefault="00B1734A" w:rsidP="00213E2C">
      <w:pPr>
        <w:numPr>
          <w:ilvl w:val="0"/>
          <w:numId w:val="7"/>
        </w:numPr>
        <w:ind w:left="426" w:hanging="426"/>
        <w:jc w:val="both"/>
        <w:rPr>
          <w:rFonts w:asciiTheme="minorHAnsi" w:hAnsiTheme="minorHAnsi" w:cstheme="minorHAnsi"/>
        </w:rPr>
      </w:pPr>
      <w:r w:rsidRPr="002045A3">
        <w:rPr>
          <w:rFonts w:asciiTheme="minorHAnsi" w:hAnsiTheme="minorHAnsi" w:cstheme="minorHAnsi"/>
        </w:rPr>
        <w:t>Właściwym do rozpoznania sporów wynikłych na tle realizacji niniejszej umowy jest Sąd właściwy ze względu na siedzibę Zamawiającego.</w:t>
      </w:r>
    </w:p>
    <w:p w14:paraId="4692AAE8" w14:textId="77777777" w:rsidR="00B1734A" w:rsidRPr="002045A3" w:rsidRDefault="00B1734A" w:rsidP="00213E2C">
      <w:pPr>
        <w:numPr>
          <w:ilvl w:val="0"/>
          <w:numId w:val="7"/>
        </w:numPr>
        <w:ind w:left="426" w:hanging="426"/>
        <w:jc w:val="both"/>
        <w:rPr>
          <w:rFonts w:asciiTheme="minorHAnsi" w:hAnsiTheme="minorHAnsi" w:cstheme="minorHAnsi"/>
        </w:rPr>
      </w:pPr>
      <w:r w:rsidRPr="002045A3">
        <w:rPr>
          <w:rFonts w:asciiTheme="minorHAnsi" w:hAnsiTheme="minorHAnsi" w:cstheme="minorHAnsi"/>
        </w:rPr>
        <w:t>Przy realizacji niniejszej umowy mają zastosowanie powszechnie obowiązujące przepisy prawa polskiego.</w:t>
      </w:r>
    </w:p>
    <w:p w14:paraId="03B355A2" w14:textId="77777777" w:rsidR="00B955E7" w:rsidRPr="002045A3" w:rsidRDefault="00B1734A" w:rsidP="00213E2C">
      <w:pPr>
        <w:numPr>
          <w:ilvl w:val="0"/>
          <w:numId w:val="7"/>
        </w:numPr>
        <w:ind w:left="426" w:hanging="426"/>
        <w:jc w:val="both"/>
        <w:rPr>
          <w:rFonts w:asciiTheme="minorHAnsi" w:hAnsiTheme="minorHAnsi" w:cstheme="minorHAnsi"/>
          <w:b/>
        </w:rPr>
      </w:pPr>
      <w:r w:rsidRPr="002045A3">
        <w:rPr>
          <w:rFonts w:asciiTheme="minorHAnsi" w:hAnsiTheme="minorHAnsi" w:cstheme="minorHAnsi"/>
        </w:rPr>
        <w:t xml:space="preserve">W sprawach nieuregulowanych niniejszą umową stosuje się przepisy </w:t>
      </w:r>
      <w:r w:rsidR="00567FD0" w:rsidRPr="002045A3">
        <w:rPr>
          <w:rFonts w:asciiTheme="minorHAnsi" w:hAnsiTheme="minorHAnsi" w:cstheme="minorHAnsi"/>
        </w:rPr>
        <w:t>Kodeksu Cywilnego, Prawa Budowlanego i ustawy Prawo zamówień publicznych</w:t>
      </w:r>
      <w:r w:rsidRPr="002045A3">
        <w:rPr>
          <w:rFonts w:asciiTheme="minorHAnsi" w:hAnsiTheme="minorHAnsi" w:cstheme="minorHAnsi"/>
        </w:rPr>
        <w:t xml:space="preserve">. </w:t>
      </w:r>
    </w:p>
    <w:p w14:paraId="73A7D0B3" w14:textId="77777777" w:rsidR="00E921A8" w:rsidRPr="002045A3" w:rsidRDefault="00E921A8" w:rsidP="00B1734A">
      <w:pPr>
        <w:spacing w:before="120" w:after="120"/>
        <w:jc w:val="center"/>
        <w:rPr>
          <w:rFonts w:asciiTheme="minorHAnsi" w:hAnsiTheme="minorHAnsi" w:cstheme="minorHAnsi"/>
          <w:b/>
        </w:rPr>
      </w:pPr>
    </w:p>
    <w:p w14:paraId="07FE63C2" w14:textId="77777777" w:rsidR="00E921A8" w:rsidRPr="002045A3" w:rsidRDefault="00E921A8" w:rsidP="00B1734A">
      <w:pPr>
        <w:spacing w:before="120" w:after="120"/>
        <w:jc w:val="center"/>
        <w:rPr>
          <w:rFonts w:asciiTheme="minorHAnsi" w:hAnsiTheme="minorHAnsi" w:cstheme="minorHAnsi"/>
          <w:b/>
        </w:rPr>
      </w:pPr>
    </w:p>
    <w:p w14:paraId="4545BF5A" w14:textId="77777777" w:rsidR="00E921A8" w:rsidRPr="002045A3" w:rsidRDefault="00E921A8" w:rsidP="00B1734A">
      <w:pPr>
        <w:spacing w:before="120" w:after="120"/>
        <w:jc w:val="center"/>
        <w:rPr>
          <w:rFonts w:asciiTheme="minorHAnsi" w:hAnsiTheme="minorHAnsi" w:cstheme="minorHAnsi"/>
          <w:b/>
        </w:rPr>
      </w:pPr>
    </w:p>
    <w:p w14:paraId="11E8E90B" w14:textId="7C4B11EA" w:rsidR="00B1734A" w:rsidRPr="002045A3" w:rsidRDefault="00B1734A" w:rsidP="00B1734A">
      <w:pPr>
        <w:spacing w:before="120" w:after="120"/>
        <w:jc w:val="center"/>
        <w:rPr>
          <w:rFonts w:asciiTheme="minorHAnsi" w:hAnsiTheme="minorHAnsi" w:cstheme="minorHAnsi"/>
        </w:rPr>
      </w:pPr>
      <w:r w:rsidRPr="002045A3">
        <w:rPr>
          <w:rFonts w:asciiTheme="minorHAnsi" w:hAnsiTheme="minorHAnsi" w:cstheme="minorHAnsi"/>
          <w:b/>
        </w:rPr>
        <w:t>§ 2</w:t>
      </w:r>
      <w:r w:rsidR="00B71F71" w:rsidRPr="002045A3">
        <w:rPr>
          <w:rFonts w:asciiTheme="minorHAnsi" w:hAnsiTheme="minorHAnsi" w:cstheme="minorHAnsi"/>
          <w:b/>
        </w:rPr>
        <w:t>1</w:t>
      </w:r>
    </w:p>
    <w:p w14:paraId="2F40FF86" w14:textId="258B3F06" w:rsidR="00B1734A" w:rsidRPr="002045A3" w:rsidRDefault="00B1734A" w:rsidP="00B1734A">
      <w:pPr>
        <w:jc w:val="both"/>
        <w:rPr>
          <w:rFonts w:asciiTheme="minorHAnsi" w:hAnsiTheme="minorHAnsi" w:cstheme="minorHAnsi"/>
        </w:rPr>
      </w:pPr>
      <w:r w:rsidRPr="002045A3">
        <w:rPr>
          <w:rFonts w:asciiTheme="minorHAnsi" w:hAnsiTheme="minorHAnsi" w:cstheme="minorHAnsi"/>
        </w:rPr>
        <w:t>Umowę niniejszą sporządza się w 4 jednobrzmiących egzemplarzach,</w:t>
      </w:r>
      <w:r w:rsidR="00D82A20" w:rsidRPr="002045A3">
        <w:rPr>
          <w:rFonts w:asciiTheme="minorHAnsi" w:hAnsiTheme="minorHAnsi" w:cstheme="minorHAnsi"/>
        </w:rPr>
        <w:t xml:space="preserve"> w tym</w:t>
      </w:r>
      <w:r w:rsidRPr="002045A3">
        <w:rPr>
          <w:rFonts w:asciiTheme="minorHAnsi" w:hAnsiTheme="minorHAnsi" w:cstheme="minorHAnsi"/>
        </w:rPr>
        <w:t xml:space="preserve"> 3 egzemplarze </w:t>
      </w:r>
      <w:r w:rsidR="00456E49" w:rsidRPr="002045A3">
        <w:rPr>
          <w:rFonts w:asciiTheme="minorHAnsi" w:hAnsiTheme="minorHAnsi" w:cstheme="minorHAnsi"/>
        </w:rPr>
        <w:br/>
      </w:r>
      <w:r w:rsidRPr="002045A3">
        <w:rPr>
          <w:rFonts w:asciiTheme="minorHAnsi" w:hAnsiTheme="minorHAnsi" w:cstheme="minorHAnsi"/>
        </w:rPr>
        <w:t xml:space="preserve">dla </w:t>
      </w:r>
      <w:r w:rsidR="00D82A20" w:rsidRPr="002045A3">
        <w:rPr>
          <w:rFonts w:asciiTheme="minorHAnsi" w:hAnsiTheme="minorHAnsi" w:cstheme="minorHAnsi"/>
        </w:rPr>
        <w:t>Zamawiającego oraz 1 egzemplarz</w:t>
      </w:r>
      <w:r w:rsidRPr="002045A3">
        <w:rPr>
          <w:rFonts w:asciiTheme="minorHAnsi" w:hAnsiTheme="minorHAnsi" w:cstheme="minorHAnsi"/>
        </w:rPr>
        <w:t xml:space="preserve"> dla Wykonawcy.</w:t>
      </w:r>
    </w:p>
    <w:p w14:paraId="6B9777D1" w14:textId="77777777" w:rsidR="00B1734A" w:rsidRPr="002045A3" w:rsidRDefault="00B1734A" w:rsidP="00B1734A">
      <w:pPr>
        <w:rPr>
          <w:rFonts w:asciiTheme="minorHAnsi" w:hAnsiTheme="minorHAnsi" w:cstheme="minorHAnsi"/>
          <w:b/>
        </w:rPr>
      </w:pPr>
    </w:p>
    <w:p w14:paraId="2CDC7959" w14:textId="77777777" w:rsidR="00B1734A" w:rsidRPr="002045A3" w:rsidRDefault="00B1734A" w:rsidP="00B1734A">
      <w:pPr>
        <w:rPr>
          <w:rFonts w:asciiTheme="minorHAnsi" w:hAnsiTheme="minorHAnsi" w:cstheme="minorHAnsi"/>
          <w:b/>
        </w:rPr>
      </w:pPr>
    </w:p>
    <w:p w14:paraId="6A84799A" w14:textId="3C7D86A9" w:rsidR="00D47A8B" w:rsidRPr="002045A3" w:rsidRDefault="00B1734A" w:rsidP="00297A91">
      <w:pPr>
        <w:ind w:left="709"/>
        <w:rPr>
          <w:rFonts w:asciiTheme="minorHAnsi" w:hAnsiTheme="minorHAnsi" w:cstheme="minorHAnsi"/>
        </w:rPr>
      </w:pPr>
      <w:r w:rsidRPr="002045A3">
        <w:rPr>
          <w:rFonts w:asciiTheme="minorHAnsi" w:hAnsiTheme="minorHAnsi" w:cstheme="minorHAnsi"/>
          <w:b/>
        </w:rPr>
        <w:t xml:space="preserve">WYKONAWCA </w:t>
      </w:r>
      <w:r w:rsidRPr="002045A3">
        <w:rPr>
          <w:rFonts w:asciiTheme="minorHAnsi" w:hAnsiTheme="minorHAnsi" w:cstheme="minorHAnsi"/>
          <w:b/>
        </w:rPr>
        <w:tab/>
      </w:r>
      <w:r w:rsidRPr="002045A3">
        <w:rPr>
          <w:rFonts w:asciiTheme="minorHAnsi" w:hAnsiTheme="minorHAnsi" w:cstheme="minorHAnsi"/>
          <w:b/>
        </w:rPr>
        <w:tab/>
      </w:r>
      <w:r w:rsidRPr="002045A3">
        <w:rPr>
          <w:rFonts w:asciiTheme="minorHAnsi" w:hAnsiTheme="minorHAnsi" w:cstheme="minorHAnsi"/>
          <w:b/>
        </w:rPr>
        <w:tab/>
      </w:r>
      <w:r w:rsidRPr="002045A3">
        <w:rPr>
          <w:rFonts w:asciiTheme="minorHAnsi" w:hAnsiTheme="minorHAnsi" w:cstheme="minorHAnsi"/>
          <w:b/>
        </w:rPr>
        <w:tab/>
      </w:r>
      <w:r w:rsidRPr="002045A3">
        <w:rPr>
          <w:rFonts w:asciiTheme="minorHAnsi" w:hAnsiTheme="minorHAnsi" w:cstheme="minorHAnsi"/>
          <w:b/>
        </w:rPr>
        <w:tab/>
      </w:r>
      <w:r w:rsidRPr="002045A3">
        <w:rPr>
          <w:rFonts w:asciiTheme="minorHAnsi" w:hAnsiTheme="minorHAnsi" w:cstheme="minorHAnsi"/>
          <w:b/>
        </w:rPr>
        <w:tab/>
      </w:r>
      <w:r w:rsidRPr="002045A3">
        <w:rPr>
          <w:rFonts w:asciiTheme="minorHAnsi" w:hAnsiTheme="minorHAnsi" w:cstheme="minorHAnsi"/>
          <w:b/>
        </w:rPr>
        <w:tab/>
      </w:r>
      <w:r w:rsidRPr="002045A3">
        <w:rPr>
          <w:rFonts w:asciiTheme="minorHAnsi" w:hAnsiTheme="minorHAnsi" w:cstheme="minorHAnsi"/>
          <w:b/>
        </w:rPr>
        <w:tab/>
        <w:t xml:space="preserve">ZAMAWIAJĄCY </w:t>
      </w:r>
    </w:p>
    <w:sectPr w:rsidR="00D47A8B" w:rsidRPr="002045A3" w:rsidSect="001D6122">
      <w:headerReference w:type="default" r:id="rId8"/>
      <w:footerReference w:type="default" r:id="rId9"/>
      <w:pgSz w:w="12240" w:h="15840"/>
      <w:pgMar w:top="1417" w:right="1417" w:bottom="1417" w:left="1417" w:header="567" w:footer="53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1718A" w14:textId="77777777" w:rsidR="006332DF" w:rsidRDefault="006332DF" w:rsidP="00697CCD">
      <w:r>
        <w:separator/>
      </w:r>
    </w:p>
  </w:endnote>
  <w:endnote w:type="continuationSeparator" w:id="0">
    <w:p w14:paraId="61F3C820" w14:textId="77777777" w:rsidR="006332DF" w:rsidRDefault="006332DF" w:rsidP="00697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985766"/>
      <w:docPartObj>
        <w:docPartGallery w:val="Page Numbers (Bottom of Page)"/>
        <w:docPartUnique/>
      </w:docPartObj>
    </w:sdtPr>
    <w:sdtEndPr>
      <w:rPr>
        <w:rFonts w:ascii="Arial Narrow" w:hAnsi="Arial Narrow"/>
        <w:sz w:val="18"/>
      </w:rPr>
    </w:sdtEndPr>
    <w:sdtContent>
      <w:p w14:paraId="3CCDF112" w14:textId="77777777" w:rsidR="00D80EA0" w:rsidRPr="00EC67C4" w:rsidRDefault="00D80EA0" w:rsidP="002B4776">
        <w:pPr>
          <w:pStyle w:val="Stopka"/>
          <w:jc w:val="center"/>
          <w:rPr>
            <w:rFonts w:ascii="Arial Narrow" w:hAnsi="Arial Narrow"/>
            <w:sz w:val="18"/>
          </w:rPr>
        </w:pPr>
        <w:r w:rsidRPr="00EC67C4">
          <w:rPr>
            <w:rFonts w:ascii="Arial Narrow" w:hAnsi="Arial Narrow"/>
            <w:sz w:val="18"/>
          </w:rPr>
          <w:fldChar w:fldCharType="begin"/>
        </w:r>
        <w:r w:rsidRPr="00EC67C4">
          <w:rPr>
            <w:rFonts w:ascii="Arial Narrow" w:hAnsi="Arial Narrow"/>
            <w:sz w:val="18"/>
          </w:rPr>
          <w:instrText>PAGE   \* MERGEFORMAT</w:instrText>
        </w:r>
        <w:r w:rsidRPr="00EC67C4">
          <w:rPr>
            <w:rFonts w:ascii="Arial Narrow" w:hAnsi="Arial Narrow"/>
            <w:sz w:val="18"/>
          </w:rPr>
          <w:fldChar w:fldCharType="separate"/>
        </w:r>
        <w:r w:rsidR="00B71F71">
          <w:rPr>
            <w:rFonts w:ascii="Arial Narrow" w:hAnsi="Arial Narrow"/>
            <w:noProof/>
            <w:sz w:val="18"/>
          </w:rPr>
          <w:t>10</w:t>
        </w:r>
        <w:r w:rsidRPr="00EC67C4">
          <w:rPr>
            <w:rFonts w:ascii="Arial Narrow" w:hAnsi="Arial Narrow"/>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1E5C7" w14:textId="77777777" w:rsidR="006332DF" w:rsidRDefault="006332DF" w:rsidP="00697CCD">
      <w:r>
        <w:separator/>
      </w:r>
    </w:p>
  </w:footnote>
  <w:footnote w:type="continuationSeparator" w:id="0">
    <w:p w14:paraId="3027A618" w14:textId="77777777" w:rsidR="006332DF" w:rsidRDefault="006332DF" w:rsidP="00697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9F744" w14:textId="504FD37A" w:rsidR="007E7453" w:rsidRDefault="007E7453" w:rsidP="00637472">
    <w:pPr>
      <w:pStyle w:val="Nagwek"/>
      <w:tabs>
        <w:tab w:val="clear" w:pos="4536"/>
        <w:tab w:val="clear" w:pos="9072"/>
        <w:tab w:val="left" w:pos="5948"/>
        <w:tab w:val="right" w:pos="9356"/>
      </w:tabs>
      <w:spacing w:before="60"/>
      <w:rPr>
        <w:rFonts w:ascii="Arial" w:hAnsi="Arial" w:cs="Arial"/>
        <w:i/>
        <w:sz w:val="18"/>
        <w:szCs w:val="18"/>
      </w:rPr>
    </w:pPr>
    <w:r>
      <w:rPr>
        <w:noProof/>
      </w:rPr>
      <w:drawing>
        <wp:inline distT="0" distB="0" distL="0" distR="0" wp14:anchorId="2170DF1E" wp14:editId="022C35AE">
          <wp:extent cx="5760720" cy="822325"/>
          <wp:effectExtent l="0" t="0" r="0" b="0"/>
          <wp:docPr id="124190370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903709" name="Obraz 1241903709"/>
                  <pic:cNvPicPr/>
                </pic:nvPicPr>
                <pic:blipFill>
                  <a:blip r:embed="rId1">
                    <a:extLst>
                      <a:ext uri="{28A0092B-C50C-407E-A947-70E740481C1C}">
                        <a14:useLocalDpi xmlns:a14="http://schemas.microsoft.com/office/drawing/2010/main" val="0"/>
                      </a:ext>
                    </a:extLst>
                  </a:blip>
                  <a:stretch>
                    <a:fillRect/>
                  </a:stretch>
                </pic:blipFill>
                <pic:spPr>
                  <a:xfrm>
                    <a:off x="0" y="0"/>
                    <a:ext cx="5760720" cy="822325"/>
                  </a:xfrm>
                  <a:prstGeom prst="rect">
                    <a:avLst/>
                  </a:prstGeom>
                </pic:spPr>
              </pic:pic>
            </a:graphicData>
          </a:graphic>
        </wp:inline>
      </w:drawing>
    </w:r>
  </w:p>
  <w:p w14:paraId="25B3A816" w14:textId="760BF4C4" w:rsidR="00AF73D2" w:rsidRPr="00055BFD" w:rsidRDefault="003D6C81" w:rsidP="00637472">
    <w:pPr>
      <w:pStyle w:val="Nagwek"/>
      <w:tabs>
        <w:tab w:val="clear" w:pos="4536"/>
        <w:tab w:val="clear" w:pos="9072"/>
        <w:tab w:val="left" w:pos="5948"/>
        <w:tab w:val="right" w:pos="9356"/>
      </w:tabs>
      <w:spacing w:before="60"/>
      <w:rPr>
        <w:rFonts w:ascii="Arial" w:hAnsi="Arial" w:cs="Arial"/>
        <w:i/>
        <w:sz w:val="18"/>
        <w:szCs w:val="18"/>
      </w:rPr>
    </w:pPr>
    <w:r>
      <w:rPr>
        <w:rFonts w:ascii="Arial" w:hAnsi="Arial" w:cs="Arial"/>
        <w:i/>
        <w:sz w:val="18"/>
        <w:szCs w:val="18"/>
      </w:rPr>
      <w:t>ZP</w:t>
    </w:r>
    <w:r w:rsidR="002045A3">
      <w:rPr>
        <w:rFonts w:ascii="Arial" w:hAnsi="Arial" w:cs="Arial"/>
        <w:i/>
        <w:sz w:val="18"/>
        <w:szCs w:val="18"/>
      </w:rPr>
      <w:t>/5/PN/2026</w:t>
    </w:r>
    <w:r w:rsidR="00AF73D2" w:rsidRPr="00055BFD">
      <w:rPr>
        <w:rFonts w:ascii="Arial" w:hAnsi="Arial" w:cs="Arial"/>
        <w:i/>
        <w:sz w:val="18"/>
        <w:szCs w:val="18"/>
      </w:rPr>
      <w:tab/>
    </w:r>
    <w:r w:rsidR="00637472" w:rsidRPr="00055BFD">
      <w:rPr>
        <w:rFonts w:ascii="Arial" w:hAnsi="Arial" w:cs="Arial"/>
        <w:i/>
        <w:sz w:val="18"/>
        <w:szCs w:val="18"/>
      </w:rPr>
      <w:tab/>
    </w:r>
    <w:r w:rsidR="00AF73D2" w:rsidRPr="00055BFD">
      <w:rPr>
        <w:rFonts w:ascii="Arial" w:hAnsi="Arial" w:cs="Arial"/>
        <w:i/>
        <w:sz w:val="18"/>
        <w:szCs w:val="18"/>
      </w:rPr>
      <w:t xml:space="preserve">Załącznik </w:t>
    </w:r>
    <w:r w:rsidR="00055BFD" w:rsidRPr="00055BFD">
      <w:rPr>
        <w:rFonts w:ascii="Arial" w:hAnsi="Arial" w:cs="Arial"/>
        <w:i/>
        <w:sz w:val="18"/>
        <w:szCs w:val="18"/>
      </w:rPr>
      <w:t>n</w:t>
    </w:r>
    <w:r w:rsidR="00AF73D2" w:rsidRPr="00055BFD">
      <w:rPr>
        <w:rFonts w:ascii="Arial" w:hAnsi="Arial" w:cs="Arial"/>
        <w:i/>
        <w:sz w:val="18"/>
        <w:szCs w:val="18"/>
      </w:rPr>
      <w:t xml:space="preserve">r </w:t>
    </w:r>
    <w:r w:rsidR="00D14FD5" w:rsidRPr="00055BFD">
      <w:rPr>
        <w:rFonts w:ascii="Arial" w:hAnsi="Arial" w:cs="Arial"/>
        <w:i/>
        <w:sz w:val="18"/>
        <w:szCs w:val="18"/>
      </w:rPr>
      <w:t xml:space="preserve">7 </w:t>
    </w:r>
    <w:r w:rsidR="00AF73D2" w:rsidRPr="00055BFD">
      <w:rPr>
        <w:rFonts w:ascii="Arial" w:hAnsi="Arial" w:cs="Arial"/>
        <w:i/>
        <w:sz w:val="18"/>
        <w:szCs w:val="18"/>
      </w:rPr>
      <w:t>do SWZ</w:t>
    </w:r>
  </w:p>
  <w:p w14:paraId="78442118" w14:textId="77777777" w:rsidR="008A5B38" w:rsidRPr="00AF73D2" w:rsidRDefault="008A5B38" w:rsidP="00AF73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60C516C"/>
    <w:name w:val="WW8Num2"/>
    <w:lvl w:ilvl="0">
      <w:start w:val="1"/>
      <w:numFmt w:val="decimal"/>
      <w:lvlText w:val="%1."/>
      <w:lvlJc w:val="left"/>
      <w:pPr>
        <w:tabs>
          <w:tab w:val="num" w:pos="567"/>
        </w:tabs>
        <w:ind w:left="567" w:hanging="283"/>
      </w:pPr>
      <w:rPr>
        <w:rFonts w:ascii="Arial" w:eastAsia="Times New Roman" w:hAnsi="Arial" w:cs="Arial" w:hint="default"/>
        <w:b w:val="0"/>
        <w:bCs w:val="0"/>
        <w:i w:val="0"/>
        <w:iCs w:val="0"/>
        <w:sz w:val="20"/>
        <w:szCs w:val="20"/>
      </w:rPr>
    </w:lvl>
    <w:lvl w:ilvl="1">
      <w:start w:val="1"/>
      <w:numFmt w:val="decimal"/>
      <w:lvlText w:val="%2)"/>
      <w:lvlJc w:val="left"/>
      <w:pPr>
        <w:tabs>
          <w:tab w:val="num" w:pos="274"/>
        </w:tabs>
        <w:ind w:left="786" w:hanging="360"/>
      </w:pPr>
      <w:rPr>
        <w:rFonts w:ascii="Arial" w:hAnsi="Arial" w:cs="Arial" w:hint="default"/>
        <w:sz w:val="20"/>
        <w:szCs w:val="22"/>
      </w:rPr>
    </w:lvl>
    <w:lvl w:ilvl="2">
      <w:start w:val="1"/>
      <w:numFmt w:val="decimal"/>
      <w:lvlText w:val="%3)"/>
      <w:lvlJc w:val="left"/>
      <w:pPr>
        <w:tabs>
          <w:tab w:val="num" w:pos="464"/>
        </w:tabs>
        <w:ind w:left="464" w:hanging="360"/>
      </w:pPr>
      <w:rPr>
        <w:rFonts w:hint="default"/>
        <w:sz w:val="20"/>
        <w:szCs w:val="22"/>
      </w:rPr>
    </w:lvl>
    <w:lvl w:ilvl="3">
      <w:start w:val="1"/>
      <w:numFmt w:val="decimal"/>
      <w:lvlText w:val="%4."/>
      <w:lvlJc w:val="left"/>
      <w:pPr>
        <w:tabs>
          <w:tab w:val="num" w:pos="1184"/>
        </w:tabs>
        <w:ind w:left="1184" w:hanging="360"/>
      </w:pPr>
      <w:rPr>
        <w:sz w:val="20"/>
        <w:szCs w:val="20"/>
      </w:rPr>
    </w:lvl>
    <w:lvl w:ilvl="4">
      <w:start w:val="1"/>
      <w:numFmt w:val="decimal"/>
      <w:lvlText w:val="%5."/>
      <w:lvlJc w:val="left"/>
      <w:pPr>
        <w:tabs>
          <w:tab w:val="num" w:pos="1904"/>
        </w:tabs>
        <w:ind w:left="1904" w:hanging="360"/>
      </w:pPr>
      <w:rPr>
        <w:rFonts w:ascii="Verdana" w:hAnsi="Verdana" w:cs="Times New Roman"/>
        <w:sz w:val="20"/>
        <w:szCs w:val="20"/>
      </w:rPr>
    </w:lvl>
    <w:lvl w:ilvl="5">
      <w:start w:val="1"/>
      <w:numFmt w:val="decimal"/>
      <w:lvlText w:val="%6."/>
      <w:lvlJc w:val="left"/>
      <w:pPr>
        <w:tabs>
          <w:tab w:val="num" w:pos="2624"/>
        </w:tabs>
        <w:ind w:left="2624" w:hanging="360"/>
      </w:pPr>
      <w:rPr>
        <w:rFonts w:ascii="Verdana" w:hAnsi="Verdana" w:cs="Times New Roman"/>
        <w:sz w:val="20"/>
        <w:szCs w:val="20"/>
      </w:rPr>
    </w:lvl>
    <w:lvl w:ilvl="6">
      <w:start w:val="1"/>
      <w:numFmt w:val="decimal"/>
      <w:lvlText w:val="%7."/>
      <w:lvlJc w:val="left"/>
      <w:pPr>
        <w:tabs>
          <w:tab w:val="num" w:pos="3344"/>
        </w:tabs>
        <w:ind w:left="3344" w:hanging="360"/>
      </w:pPr>
      <w:rPr>
        <w:rFonts w:ascii="Verdana" w:hAnsi="Verdana" w:cs="Times New Roman"/>
        <w:sz w:val="20"/>
        <w:szCs w:val="20"/>
      </w:rPr>
    </w:lvl>
    <w:lvl w:ilvl="7">
      <w:start w:val="1"/>
      <w:numFmt w:val="decimal"/>
      <w:lvlText w:val="%8."/>
      <w:lvlJc w:val="left"/>
      <w:pPr>
        <w:tabs>
          <w:tab w:val="num" w:pos="4064"/>
        </w:tabs>
        <w:ind w:left="4064" w:hanging="360"/>
      </w:pPr>
      <w:rPr>
        <w:rFonts w:ascii="Verdana" w:hAnsi="Verdana" w:cs="Times New Roman"/>
        <w:sz w:val="20"/>
        <w:szCs w:val="20"/>
      </w:rPr>
    </w:lvl>
    <w:lvl w:ilvl="8">
      <w:start w:val="1"/>
      <w:numFmt w:val="decimal"/>
      <w:lvlText w:val="%9."/>
      <w:lvlJc w:val="left"/>
      <w:pPr>
        <w:tabs>
          <w:tab w:val="num" w:pos="4784"/>
        </w:tabs>
        <w:ind w:left="4784" w:hanging="360"/>
      </w:pPr>
      <w:rPr>
        <w:rFonts w:ascii="Verdana" w:hAnsi="Verdana" w:cs="Times New Roman"/>
        <w:sz w:val="20"/>
        <w:szCs w:val="20"/>
      </w:rPr>
    </w:lvl>
  </w:abstractNum>
  <w:abstractNum w:abstractNumId="1" w15:restartNumberingAfterBreak="0">
    <w:nsid w:val="00000003"/>
    <w:multiLevelType w:val="singleLevel"/>
    <w:tmpl w:val="4806A0F2"/>
    <w:name w:val="WW8Num3"/>
    <w:lvl w:ilvl="0">
      <w:start w:val="1"/>
      <w:numFmt w:val="decimal"/>
      <w:lvlText w:val="%1."/>
      <w:lvlJc w:val="left"/>
      <w:pPr>
        <w:tabs>
          <w:tab w:val="num" w:pos="360"/>
        </w:tabs>
        <w:ind w:left="360" w:hanging="360"/>
      </w:pPr>
      <w:rPr>
        <w:rFonts w:ascii="Arial" w:hAnsi="Arial" w:cs="Arial" w:hint="default"/>
        <w:b w:val="0"/>
        <w:sz w:val="20"/>
        <w:szCs w:val="22"/>
      </w:rPr>
    </w:lvl>
  </w:abstractNum>
  <w:abstractNum w:abstractNumId="2" w15:restartNumberingAfterBreak="0">
    <w:nsid w:val="00000004"/>
    <w:multiLevelType w:val="multilevel"/>
    <w:tmpl w:val="B92AF8C8"/>
    <w:name w:val="WW8Num4"/>
    <w:lvl w:ilvl="0">
      <w:start w:val="1"/>
      <w:numFmt w:val="decimal"/>
      <w:lvlText w:val="%1."/>
      <w:lvlJc w:val="left"/>
      <w:pPr>
        <w:tabs>
          <w:tab w:val="num" w:pos="1134"/>
        </w:tabs>
        <w:ind w:left="1134" w:hanging="283"/>
      </w:pPr>
      <w:rPr>
        <w:rFonts w:ascii="Arial" w:hAnsi="Arial" w:cs="Arial" w:hint="default"/>
        <w:b w:val="0"/>
        <w:bCs w:val="0"/>
        <w:i w:val="0"/>
        <w:iCs w:val="0"/>
        <w:sz w:val="20"/>
        <w:szCs w:val="22"/>
      </w:rPr>
    </w:lvl>
    <w:lvl w:ilvl="1">
      <w:start w:val="1"/>
      <w:numFmt w:val="decimal"/>
      <w:lvlText w:val="%2."/>
      <w:lvlJc w:val="left"/>
      <w:pPr>
        <w:tabs>
          <w:tab w:val="num" w:pos="1363"/>
        </w:tabs>
        <w:ind w:left="1363" w:hanging="283"/>
      </w:pPr>
      <w:rPr>
        <w:rFonts w:ascii="Tahoma" w:hAnsi="Tahoma" w:cs="Tahoma"/>
        <w:b w:val="0"/>
        <w:bCs w:val="0"/>
        <w:i w:val="0"/>
        <w:iCs w:val="0"/>
        <w:sz w:val="20"/>
        <w:szCs w:val="20"/>
      </w:rPr>
    </w:lvl>
    <w:lvl w:ilvl="2">
      <w:start w:val="1"/>
      <w:numFmt w:val="decimal"/>
      <w:lvlText w:val="%3."/>
      <w:lvlJc w:val="left"/>
      <w:pPr>
        <w:tabs>
          <w:tab w:val="num" w:pos="2264"/>
        </w:tabs>
        <w:ind w:left="2264" w:hanging="284"/>
      </w:pPr>
      <w:rPr>
        <w:rFonts w:ascii="Times New Roman" w:hAnsi="Times New Roman" w:cs="Times New Roman"/>
        <w:b w:val="0"/>
        <w:bCs w:val="0"/>
        <w:i w:val="0"/>
        <w:iCs w:val="0"/>
        <w:sz w:val="24"/>
        <w:szCs w:val="24"/>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0000005"/>
    <w:multiLevelType w:val="multilevel"/>
    <w:tmpl w:val="FB7C8266"/>
    <w:name w:val="WW8Num5"/>
    <w:lvl w:ilvl="0">
      <w:start w:val="1"/>
      <w:numFmt w:val="decimal"/>
      <w:lvlText w:val="%1."/>
      <w:lvlJc w:val="left"/>
      <w:pPr>
        <w:tabs>
          <w:tab w:val="num" w:pos="1363"/>
        </w:tabs>
        <w:ind w:left="1363" w:hanging="283"/>
      </w:pPr>
      <w:rPr>
        <w:rFonts w:ascii="Arial" w:hAnsi="Arial" w:cs="Arial" w:hint="default"/>
        <w:b w:val="0"/>
        <w:bCs w:val="0"/>
        <w:i w:val="0"/>
        <w:iCs w:val="0"/>
        <w:sz w:val="20"/>
        <w:szCs w:val="22"/>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00000007"/>
    <w:multiLevelType w:val="singleLevel"/>
    <w:tmpl w:val="1FA686AC"/>
    <w:name w:val="WW8Num7"/>
    <w:lvl w:ilvl="0">
      <w:start w:val="1"/>
      <w:numFmt w:val="decimal"/>
      <w:lvlText w:val="%1."/>
      <w:lvlJc w:val="left"/>
      <w:pPr>
        <w:tabs>
          <w:tab w:val="num" w:pos="0"/>
        </w:tabs>
        <w:ind w:left="360" w:hanging="360"/>
      </w:pPr>
      <w:rPr>
        <w:rFonts w:ascii="Arial" w:hAnsi="Arial" w:cs="Arial" w:hint="default"/>
        <w:b w:val="0"/>
        <w:bCs/>
        <w:sz w:val="20"/>
        <w:szCs w:val="22"/>
      </w:rPr>
    </w:lvl>
  </w:abstractNum>
  <w:abstractNum w:abstractNumId="5" w15:restartNumberingAfterBreak="0">
    <w:nsid w:val="0000000D"/>
    <w:multiLevelType w:val="singleLevel"/>
    <w:tmpl w:val="04150017"/>
    <w:lvl w:ilvl="0">
      <w:start w:val="1"/>
      <w:numFmt w:val="lowerLetter"/>
      <w:lvlText w:val="%1)"/>
      <w:lvlJc w:val="left"/>
      <w:pPr>
        <w:ind w:left="7732" w:hanging="360"/>
      </w:pPr>
    </w:lvl>
  </w:abstractNum>
  <w:abstractNum w:abstractNumId="6" w15:restartNumberingAfterBreak="0">
    <w:nsid w:val="00000011"/>
    <w:multiLevelType w:val="singleLevel"/>
    <w:tmpl w:val="88FA8820"/>
    <w:name w:val="WW8Num17"/>
    <w:lvl w:ilvl="0">
      <w:start w:val="1"/>
      <w:numFmt w:val="decimal"/>
      <w:lvlText w:val="%1."/>
      <w:lvlJc w:val="left"/>
      <w:pPr>
        <w:tabs>
          <w:tab w:val="num" w:pos="360"/>
        </w:tabs>
        <w:ind w:left="360" w:hanging="360"/>
      </w:pPr>
      <w:rPr>
        <w:rFonts w:ascii="Arial" w:hAnsi="Arial" w:cs="Arial" w:hint="default"/>
        <w:b w:val="0"/>
        <w:sz w:val="20"/>
        <w:szCs w:val="22"/>
      </w:rPr>
    </w:lvl>
  </w:abstractNum>
  <w:abstractNum w:abstractNumId="7" w15:restartNumberingAfterBreak="0">
    <w:nsid w:val="00000012"/>
    <w:multiLevelType w:val="singleLevel"/>
    <w:tmpl w:val="08028DB2"/>
    <w:lvl w:ilvl="0">
      <w:start w:val="1"/>
      <w:numFmt w:val="decimal"/>
      <w:lvlText w:val="%1."/>
      <w:lvlJc w:val="left"/>
      <w:pPr>
        <w:ind w:left="720" w:hanging="360"/>
      </w:pPr>
      <w:rPr>
        <w:rFonts w:hint="default"/>
        <w:b w:val="0"/>
        <w:bCs w:val="0"/>
        <w:i w:val="0"/>
        <w:iCs w:val="0"/>
        <w:sz w:val="20"/>
        <w:szCs w:val="22"/>
        <w:u w:val="none"/>
      </w:rPr>
    </w:lvl>
  </w:abstractNum>
  <w:abstractNum w:abstractNumId="8" w15:restartNumberingAfterBreak="0">
    <w:nsid w:val="00000014"/>
    <w:multiLevelType w:val="singleLevel"/>
    <w:tmpl w:val="444ECE28"/>
    <w:name w:val="WW8Num20"/>
    <w:lvl w:ilvl="0">
      <w:start w:val="1"/>
      <w:numFmt w:val="decimal"/>
      <w:lvlText w:val="%1)"/>
      <w:lvlJc w:val="left"/>
      <w:pPr>
        <w:tabs>
          <w:tab w:val="num" w:pos="0"/>
        </w:tabs>
        <w:ind w:left="1571" w:hanging="360"/>
      </w:pPr>
      <w:rPr>
        <w:rFonts w:ascii="Arial" w:eastAsia="Times New Roman" w:hAnsi="Arial" w:cs="Arial" w:hint="default"/>
        <w:sz w:val="20"/>
        <w:szCs w:val="20"/>
      </w:rPr>
    </w:lvl>
  </w:abstractNum>
  <w:abstractNum w:abstractNumId="9" w15:restartNumberingAfterBreak="0">
    <w:nsid w:val="00000016"/>
    <w:multiLevelType w:val="singleLevel"/>
    <w:tmpl w:val="FA286714"/>
    <w:name w:val="WW8Num22"/>
    <w:lvl w:ilvl="0">
      <w:start w:val="1"/>
      <w:numFmt w:val="decimal"/>
      <w:lvlText w:val="%1)"/>
      <w:lvlJc w:val="left"/>
      <w:pPr>
        <w:tabs>
          <w:tab w:val="num" w:pos="360"/>
        </w:tabs>
        <w:ind w:left="360" w:hanging="360"/>
      </w:pPr>
      <w:rPr>
        <w:rFonts w:ascii="Arial" w:hAnsi="Arial" w:cs="Arial" w:hint="default"/>
        <w:b w:val="0"/>
        <w:sz w:val="20"/>
        <w:szCs w:val="22"/>
      </w:rPr>
    </w:lvl>
  </w:abstractNum>
  <w:abstractNum w:abstractNumId="10" w15:restartNumberingAfterBreak="0">
    <w:nsid w:val="00000018"/>
    <w:multiLevelType w:val="singleLevel"/>
    <w:tmpl w:val="04150011"/>
    <w:name w:val="WW8Num8"/>
    <w:lvl w:ilvl="0">
      <w:start w:val="1"/>
      <w:numFmt w:val="decimal"/>
      <w:lvlText w:val="%1)"/>
      <w:lvlJc w:val="left"/>
      <w:pPr>
        <w:ind w:left="1146" w:hanging="360"/>
      </w:pPr>
      <w:rPr>
        <w:rFonts w:eastAsia="Times New Roman" w:hint="default"/>
      </w:rPr>
    </w:lvl>
  </w:abstractNum>
  <w:abstractNum w:abstractNumId="11" w15:restartNumberingAfterBreak="0">
    <w:nsid w:val="0000001C"/>
    <w:multiLevelType w:val="multilevel"/>
    <w:tmpl w:val="4FE45906"/>
    <w:name w:val="WW8Num28"/>
    <w:lvl w:ilvl="0">
      <w:start w:val="1"/>
      <w:numFmt w:val="decimal"/>
      <w:lvlText w:val="%1."/>
      <w:lvlJc w:val="left"/>
      <w:pPr>
        <w:tabs>
          <w:tab w:val="num" w:pos="786"/>
        </w:tabs>
        <w:ind w:left="786" w:hanging="360"/>
      </w:pPr>
      <w:rPr>
        <w:rFonts w:ascii="Arial" w:hAnsi="Arial" w:cs="Arial" w:hint="default"/>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142"/>
        </w:tabs>
        <w:ind w:left="502" w:hanging="360"/>
      </w:pPr>
      <w:rPr>
        <w:rFonts w:ascii="Arial" w:hAnsi="Arial" w:cs="Arial" w:hint="default"/>
        <w:b w:val="0"/>
        <w:sz w:val="20"/>
        <w:szCs w:val="22"/>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0000001F"/>
    <w:multiLevelType w:val="singleLevel"/>
    <w:tmpl w:val="0000001F"/>
    <w:name w:val="WW8Num31"/>
    <w:lvl w:ilvl="0">
      <w:start w:val="1"/>
      <w:numFmt w:val="decimal"/>
      <w:lvlText w:val="%1)"/>
      <w:lvlJc w:val="left"/>
      <w:pPr>
        <w:tabs>
          <w:tab w:val="num" w:pos="-360"/>
        </w:tabs>
        <w:ind w:left="786" w:hanging="360"/>
      </w:pPr>
    </w:lvl>
  </w:abstractNum>
  <w:abstractNum w:abstractNumId="13" w15:restartNumberingAfterBreak="0">
    <w:nsid w:val="00000020"/>
    <w:multiLevelType w:val="multilevel"/>
    <w:tmpl w:val="12D4A298"/>
    <w:name w:val="WW8Num32"/>
    <w:lvl w:ilvl="0">
      <w:start w:val="1"/>
      <w:numFmt w:val="decimal"/>
      <w:lvlText w:val="%1."/>
      <w:lvlJc w:val="left"/>
      <w:pPr>
        <w:tabs>
          <w:tab w:val="num" w:pos="1440"/>
        </w:tabs>
        <w:ind w:left="1440" w:hanging="360"/>
      </w:pPr>
      <w:rPr>
        <w:rFonts w:cs="Times New Roman" w:hint="default"/>
        <w:b w:val="0"/>
        <w:i w:val="0"/>
        <w:color w:val="auto"/>
        <w:sz w:val="20"/>
        <w:szCs w:val="22"/>
      </w:rPr>
    </w:lvl>
    <w:lvl w:ilvl="1">
      <w:start w:val="1"/>
      <w:numFmt w:val="decimal"/>
      <w:lvlText w:val="%2)"/>
      <w:lvlJc w:val="left"/>
      <w:pPr>
        <w:tabs>
          <w:tab w:val="num" w:pos="1440"/>
        </w:tabs>
        <w:ind w:left="1440" w:hanging="360"/>
      </w:pPr>
      <w:rPr>
        <w:rFonts w:hint="default"/>
        <w:b w:val="0"/>
        <w:sz w:val="18"/>
        <w:szCs w:val="20"/>
      </w:rPr>
    </w:lvl>
    <w:lvl w:ilvl="2">
      <w:start w:val="1"/>
      <w:numFmt w:val="decimal"/>
      <w:lvlText w:val="%3."/>
      <w:lvlJc w:val="left"/>
      <w:pPr>
        <w:tabs>
          <w:tab w:val="num" w:pos="2160"/>
        </w:tabs>
        <w:ind w:left="2160" w:hanging="360"/>
      </w:pPr>
      <w:rPr>
        <w:rFonts w:ascii="Arial" w:hAnsi="Arial" w:cs="Arial" w:hint="default"/>
        <w:b w:val="0"/>
        <w:sz w:val="20"/>
        <w:szCs w:val="20"/>
      </w:rPr>
    </w:lvl>
    <w:lvl w:ilvl="3">
      <w:start w:val="1"/>
      <w:numFmt w:val="decimal"/>
      <w:lvlText w:val="%4."/>
      <w:lvlJc w:val="left"/>
      <w:pPr>
        <w:tabs>
          <w:tab w:val="num" w:pos="2880"/>
        </w:tabs>
        <w:ind w:left="2880" w:hanging="360"/>
      </w:pPr>
      <w:rPr>
        <w:rFonts w:ascii="Verdana" w:hAnsi="Verdana" w:cs="Times New Roman" w:hint="default"/>
        <w:b w:val="0"/>
        <w:sz w:val="20"/>
        <w:szCs w:val="20"/>
      </w:rPr>
    </w:lvl>
    <w:lvl w:ilvl="4">
      <w:start w:val="1"/>
      <w:numFmt w:val="decimal"/>
      <w:lvlText w:val="%5."/>
      <w:lvlJc w:val="left"/>
      <w:pPr>
        <w:tabs>
          <w:tab w:val="num" w:pos="3600"/>
        </w:tabs>
        <w:ind w:left="3600" w:hanging="360"/>
      </w:pPr>
      <w:rPr>
        <w:rFonts w:ascii="Verdana" w:hAnsi="Verdana" w:cs="Times New Roman" w:hint="default"/>
        <w:b w:val="0"/>
        <w:sz w:val="20"/>
        <w:szCs w:val="20"/>
      </w:rPr>
    </w:lvl>
    <w:lvl w:ilvl="5">
      <w:start w:val="1"/>
      <w:numFmt w:val="decimal"/>
      <w:lvlText w:val="%6."/>
      <w:lvlJc w:val="left"/>
      <w:pPr>
        <w:tabs>
          <w:tab w:val="num" w:pos="4320"/>
        </w:tabs>
        <w:ind w:left="4320" w:hanging="360"/>
      </w:pPr>
      <w:rPr>
        <w:rFonts w:ascii="Verdana" w:hAnsi="Verdana" w:cs="Times New Roman" w:hint="default"/>
        <w:b w:val="0"/>
        <w:sz w:val="20"/>
        <w:szCs w:val="20"/>
      </w:rPr>
    </w:lvl>
    <w:lvl w:ilvl="6">
      <w:start w:val="1"/>
      <w:numFmt w:val="decimal"/>
      <w:lvlText w:val="%7."/>
      <w:lvlJc w:val="left"/>
      <w:pPr>
        <w:tabs>
          <w:tab w:val="num" w:pos="5040"/>
        </w:tabs>
        <w:ind w:left="5040" w:hanging="360"/>
      </w:pPr>
      <w:rPr>
        <w:rFonts w:ascii="Verdana" w:hAnsi="Verdana" w:cs="Times New Roman" w:hint="default"/>
        <w:b w:val="0"/>
        <w:sz w:val="20"/>
        <w:szCs w:val="20"/>
      </w:rPr>
    </w:lvl>
    <w:lvl w:ilvl="7">
      <w:start w:val="1"/>
      <w:numFmt w:val="decimal"/>
      <w:lvlText w:val="%8."/>
      <w:lvlJc w:val="left"/>
      <w:pPr>
        <w:tabs>
          <w:tab w:val="num" w:pos="5760"/>
        </w:tabs>
        <w:ind w:left="5760" w:hanging="360"/>
      </w:pPr>
      <w:rPr>
        <w:rFonts w:ascii="Verdana" w:hAnsi="Verdana" w:cs="Times New Roman" w:hint="default"/>
        <w:b w:val="0"/>
        <w:sz w:val="20"/>
        <w:szCs w:val="20"/>
      </w:rPr>
    </w:lvl>
    <w:lvl w:ilvl="8">
      <w:start w:val="1"/>
      <w:numFmt w:val="decimal"/>
      <w:lvlText w:val="%9."/>
      <w:lvlJc w:val="left"/>
      <w:pPr>
        <w:tabs>
          <w:tab w:val="num" w:pos="6480"/>
        </w:tabs>
        <w:ind w:left="6480" w:hanging="360"/>
      </w:pPr>
      <w:rPr>
        <w:rFonts w:ascii="Verdana" w:hAnsi="Verdana" w:cs="Times New Roman" w:hint="default"/>
        <w:b w:val="0"/>
        <w:sz w:val="20"/>
        <w:szCs w:val="20"/>
      </w:rPr>
    </w:lvl>
  </w:abstractNum>
  <w:abstractNum w:abstractNumId="14" w15:restartNumberingAfterBreak="0">
    <w:nsid w:val="0D384A1E"/>
    <w:multiLevelType w:val="multilevel"/>
    <w:tmpl w:val="660C516C"/>
    <w:lvl w:ilvl="0">
      <w:start w:val="1"/>
      <w:numFmt w:val="decimal"/>
      <w:lvlText w:val="%1."/>
      <w:lvlJc w:val="left"/>
      <w:pPr>
        <w:tabs>
          <w:tab w:val="num" w:pos="567"/>
        </w:tabs>
        <w:ind w:left="567" w:hanging="283"/>
      </w:pPr>
      <w:rPr>
        <w:rFonts w:ascii="Arial" w:eastAsia="Times New Roman" w:hAnsi="Arial" w:cs="Arial" w:hint="default"/>
        <w:b w:val="0"/>
        <w:bCs w:val="0"/>
        <w:i w:val="0"/>
        <w:iCs w:val="0"/>
        <w:sz w:val="20"/>
        <w:szCs w:val="20"/>
      </w:rPr>
    </w:lvl>
    <w:lvl w:ilvl="1">
      <w:start w:val="1"/>
      <w:numFmt w:val="decimal"/>
      <w:lvlText w:val="%2)"/>
      <w:lvlJc w:val="left"/>
      <w:pPr>
        <w:tabs>
          <w:tab w:val="num" w:pos="274"/>
        </w:tabs>
        <w:ind w:left="786" w:hanging="360"/>
      </w:pPr>
      <w:rPr>
        <w:rFonts w:ascii="Arial" w:hAnsi="Arial" w:cs="Arial" w:hint="default"/>
        <w:sz w:val="20"/>
        <w:szCs w:val="22"/>
      </w:rPr>
    </w:lvl>
    <w:lvl w:ilvl="2">
      <w:start w:val="1"/>
      <w:numFmt w:val="decimal"/>
      <w:lvlText w:val="%3)"/>
      <w:lvlJc w:val="left"/>
      <w:pPr>
        <w:tabs>
          <w:tab w:val="num" w:pos="464"/>
        </w:tabs>
        <w:ind w:left="464" w:hanging="360"/>
      </w:pPr>
      <w:rPr>
        <w:rFonts w:hint="default"/>
        <w:sz w:val="20"/>
        <w:szCs w:val="22"/>
      </w:rPr>
    </w:lvl>
    <w:lvl w:ilvl="3">
      <w:start w:val="1"/>
      <w:numFmt w:val="decimal"/>
      <w:lvlText w:val="%4."/>
      <w:lvlJc w:val="left"/>
      <w:pPr>
        <w:tabs>
          <w:tab w:val="num" w:pos="1184"/>
        </w:tabs>
        <w:ind w:left="1184" w:hanging="360"/>
      </w:pPr>
      <w:rPr>
        <w:sz w:val="20"/>
        <w:szCs w:val="20"/>
      </w:rPr>
    </w:lvl>
    <w:lvl w:ilvl="4">
      <w:start w:val="1"/>
      <w:numFmt w:val="decimal"/>
      <w:lvlText w:val="%5."/>
      <w:lvlJc w:val="left"/>
      <w:pPr>
        <w:tabs>
          <w:tab w:val="num" w:pos="1904"/>
        </w:tabs>
        <w:ind w:left="1904" w:hanging="360"/>
      </w:pPr>
      <w:rPr>
        <w:rFonts w:ascii="Verdana" w:hAnsi="Verdana" w:cs="Times New Roman"/>
        <w:sz w:val="20"/>
        <w:szCs w:val="20"/>
      </w:rPr>
    </w:lvl>
    <w:lvl w:ilvl="5">
      <w:start w:val="1"/>
      <w:numFmt w:val="decimal"/>
      <w:lvlText w:val="%6."/>
      <w:lvlJc w:val="left"/>
      <w:pPr>
        <w:tabs>
          <w:tab w:val="num" w:pos="2624"/>
        </w:tabs>
        <w:ind w:left="2624" w:hanging="360"/>
      </w:pPr>
      <w:rPr>
        <w:rFonts w:ascii="Verdana" w:hAnsi="Verdana" w:cs="Times New Roman"/>
        <w:sz w:val="20"/>
        <w:szCs w:val="20"/>
      </w:rPr>
    </w:lvl>
    <w:lvl w:ilvl="6">
      <w:start w:val="1"/>
      <w:numFmt w:val="decimal"/>
      <w:lvlText w:val="%7."/>
      <w:lvlJc w:val="left"/>
      <w:pPr>
        <w:tabs>
          <w:tab w:val="num" w:pos="3344"/>
        </w:tabs>
        <w:ind w:left="3344" w:hanging="360"/>
      </w:pPr>
      <w:rPr>
        <w:rFonts w:ascii="Verdana" w:hAnsi="Verdana" w:cs="Times New Roman"/>
        <w:sz w:val="20"/>
        <w:szCs w:val="20"/>
      </w:rPr>
    </w:lvl>
    <w:lvl w:ilvl="7">
      <w:start w:val="1"/>
      <w:numFmt w:val="decimal"/>
      <w:lvlText w:val="%8."/>
      <w:lvlJc w:val="left"/>
      <w:pPr>
        <w:tabs>
          <w:tab w:val="num" w:pos="4064"/>
        </w:tabs>
        <w:ind w:left="4064" w:hanging="360"/>
      </w:pPr>
      <w:rPr>
        <w:rFonts w:ascii="Verdana" w:hAnsi="Verdana" w:cs="Times New Roman"/>
        <w:sz w:val="20"/>
        <w:szCs w:val="20"/>
      </w:rPr>
    </w:lvl>
    <w:lvl w:ilvl="8">
      <w:start w:val="1"/>
      <w:numFmt w:val="decimal"/>
      <w:lvlText w:val="%9."/>
      <w:lvlJc w:val="left"/>
      <w:pPr>
        <w:tabs>
          <w:tab w:val="num" w:pos="4784"/>
        </w:tabs>
        <w:ind w:left="4784" w:hanging="360"/>
      </w:pPr>
      <w:rPr>
        <w:rFonts w:ascii="Verdana" w:hAnsi="Verdana" w:cs="Times New Roman"/>
        <w:sz w:val="20"/>
        <w:szCs w:val="20"/>
      </w:rPr>
    </w:lvl>
  </w:abstractNum>
  <w:abstractNum w:abstractNumId="15" w15:restartNumberingAfterBreak="0">
    <w:nsid w:val="151F748B"/>
    <w:multiLevelType w:val="multilevel"/>
    <w:tmpl w:val="0000001E"/>
    <w:lvl w:ilvl="0">
      <w:start w:val="1"/>
      <w:numFmt w:val="decimal"/>
      <w:lvlText w:val="%1"/>
      <w:lvlJc w:val="left"/>
      <w:pPr>
        <w:tabs>
          <w:tab w:val="num" w:pos="1440"/>
        </w:tabs>
        <w:ind w:left="1440" w:hanging="360"/>
      </w:pPr>
      <w:rPr>
        <w:rFonts w:ascii="Verdana" w:hAnsi="Verdana" w:cs="Times New Roman" w:hint="default"/>
        <w:sz w:val="20"/>
        <w:szCs w:val="20"/>
      </w:r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1068"/>
        </w:tabs>
        <w:ind w:left="1068"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62B7F9C"/>
    <w:multiLevelType w:val="multilevel"/>
    <w:tmpl w:val="DFC87ED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ED3141B"/>
    <w:multiLevelType w:val="hybridMultilevel"/>
    <w:tmpl w:val="B93A8AAA"/>
    <w:lvl w:ilvl="0" w:tplc="3642EFE2">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22576EA"/>
    <w:multiLevelType w:val="hybridMultilevel"/>
    <w:tmpl w:val="942CEF76"/>
    <w:lvl w:ilvl="0" w:tplc="4D5C22B0">
      <w:start w:val="1"/>
      <w:numFmt w:val="lowerLetter"/>
      <w:lvlText w:val="%1)"/>
      <w:lvlJc w:val="left"/>
      <w:pPr>
        <w:ind w:left="1430" w:hanging="360"/>
      </w:pPr>
    </w:lvl>
    <w:lvl w:ilvl="1" w:tplc="450C43B2" w:tentative="1">
      <w:start w:val="1"/>
      <w:numFmt w:val="lowerLetter"/>
      <w:lvlText w:val="%2."/>
      <w:lvlJc w:val="left"/>
      <w:pPr>
        <w:ind w:left="2150" w:hanging="360"/>
      </w:pPr>
    </w:lvl>
    <w:lvl w:ilvl="2" w:tplc="9790F878" w:tentative="1">
      <w:start w:val="1"/>
      <w:numFmt w:val="lowerRoman"/>
      <w:lvlText w:val="%3."/>
      <w:lvlJc w:val="right"/>
      <w:pPr>
        <w:ind w:left="2870" w:hanging="180"/>
      </w:pPr>
    </w:lvl>
    <w:lvl w:ilvl="3" w:tplc="B8845798" w:tentative="1">
      <w:start w:val="1"/>
      <w:numFmt w:val="decimal"/>
      <w:lvlText w:val="%4."/>
      <w:lvlJc w:val="left"/>
      <w:pPr>
        <w:ind w:left="3590" w:hanging="360"/>
      </w:pPr>
    </w:lvl>
    <w:lvl w:ilvl="4" w:tplc="F4CCBD14" w:tentative="1">
      <w:start w:val="1"/>
      <w:numFmt w:val="lowerLetter"/>
      <w:lvlText w:val="%5."/>
      <w:lvlJc w:val="left"/>
      <w:pPr>
        <w:ind w:left="4310" w:hanging="360"/>
      </w:pPr>
    </w:lvl>
    <w:lvl w:ilvl="5" w:tplc="2FD8F47E" w:tentative="1">
      <w:start w:val="1"/>
      <w:numFmt w:val="lowerRoman"/>
      <w:lvlText w:val="%6."/>
      <w:lvlJc w:val="right"/>
      <w:pPr>
        <w:ind w:left="5030" w:hanging="180"/>
      </w:pPr>
    </w:lvl>
    <w:lvl w:ilvl="6" w:tplc="06D807BA" w:tentative="1">
      <w:start w:val="1"/>
      <w:numFmt w:val="decimal"/>
      <w:lvlText w:val="%7."/>
      <w:lvlJc w:val="left"/>
      <w:pPr>
        <w:ind w:left="5750" w:hanging="360"/>
      </w:pPr>
    </w:lvl>
    <w:lvl w:ilvl="7" w:tplc="D304FA7A" w:tentative="1">
      <w:start w:val="1"/>
      <w:numFmt w:val="lowerLetter"/>
      <w:lvlText w:val="%8."/>
      <w:lvlJc w:val="left"/>
      <w:pPr>
        <w:ind w:left="6470" w:hanging="360"/>
      </w:pPr>
    </w:lvl>
    <w:lvl w:ilvl="8" w:tplc="D3527478" w:tentative="1">
      <w:start w:val="1"/>
      <w:numFmt w:val="lowerRoman"/>
      <w:lvlText w:val="%9."/>
      <w:lvlJc w:val="right"/>
      <w:pPr>
        <w:ind w:left="7190" w:hanging="180"/>
      </w:pPr>
    </w:lvl>
  </w:abstractNum>
  <w:abstractNum w:abstractNumId="19" w15:restartNumberingAfterBreak="0">
    <w:nsid w:val="33C01A07"/>
    <w:multiLevelType w:val="hybridMultilevel"/>
    <w:tmpl w:val="790E7960"/>
    <w:lvl w:ilvl="0" w:tplc="04150011">
      <w:start w:val="1"/>
      <w:numFmt w:val="decimal"/>
      <w:lvlText w:val="%1)"/>
      <w:lvlJc w:val="left"/>
      <w:pPr>
        <w:ind w:left="1004" w:hanging="360"/>
      </w:p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35762B11"/>
    <w:multiLevelType w:val="hybridMultilevel"/>
    <w:tmpl w:val="E5E8977A"/>
    <w:lvl w:ilvl="0" w:tplc="04150017">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3234A95"/>
    <w:multiLevelType w:val="hybridMultilevel"/>
    <w:tmpl w:val="BFC8CE84"/>
    <w:lvl w:ilvl="0" w:tplc="382C37E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44833B4"/>
    <w:multiLevelType w:val="hybridMultilevel"/>
    <w:tmpl w:val="92728F30"/>
    <w:lvl w:ilvl="0" w:tplc="04150011">
      <w:start w:val="1"/>
      <w:numFmt w:val="decimal"/>
      <w:lvlText w:val="%1)"/>
      <w:lvlJc w:val="left"/>
      <w:pPr>
        <w:ind w:left="1004" w:hanging="360"/>
      </w:pPr>
    </w:lvl>
    <w:lvl w:ilvl="1" w:tplc="04150011">
      <w:start w:val="1"/>
      <w:numFmt w:val="decimal"/>
      <w:lvlText w:val="%2)"/>
      <w:lvlJc w:val="left"/>
      <w:pPr>
        <w:ind w:left="928"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A7F1DC4"/>
    <w:multiLevelType w:val="hybridMultilevel"/>
    <w:tmpl w:val="AB0C6948"/>
    <w:lvl w:ilvl="0" w:tplc="734EE970">
      <w:start w:val="1"/>
      <w:numFmt w:val="decimal"/>
      <w:lvlText w:val="%1."/>
      <w:lvlJc w:val="left"/>
      <w:pPr>
        <w:ind w:left="720" w:hanging="360"/>
      </w:pPr>
      <w:rPr>
        <w:rFonts w:cs="Verdana" w:hint="default"/>
        <w:b w:val="0"/>
        <w:sz w:val="24"/>
        <w:szCs w:val="24"/>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4" w15:restartNumberingAfterBreak="0">
    <w:nsid w:val="4E19614D"/>
    <w:multiLevelType w:val="hybridMultilevel"/>
    <w:tmpl w:val="01DE10D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530E0CAA"/>
    <w:multiLevelType w:val="multilevel"/>
    <w:tmpl w:val="90BE549A"/>
    <w:lvl w:ilvl="0">
      <w:start w:val="1"/>
      <w:numFmt w:val="decimal"/>
      <w:lvlText w:val="%1."/>
      <w:lvlJc w:val="left"/>
      <w:pPr>
        <w:tabs>
          <w:tab w:val="num" w:pos="1440"/>
        </w:tabs>
        <w:ind w:left="1440" w:hanging="360"/>
      </w:pPr>
      <w:rPr>
        <w:rFonts w:cs="Times New Roman" w:hint="default"/>
        <w:b w:val="0"/>
        <w:i w:val="0"/>
        <w:color w:val="auto"/>
        <w:sz w:val="18"/>
        <w:szCs w:val="22"/>
      </w:rPr>
    </w:lvl>
    <w:lvl w:ilvl="1">
      <w:start w:val="1"/>
      <w:numFmt w:val="decimal"/>
      <w:lvlText w:val="%2)"/>
      <w:lvlJc w:val="left"/>
      <w:pPr>
        <w:tabs>
          <w:tab w:val="num" w:pos="1440"/>
        </w:tabs>
        <w:ind w:left="1440" w:hanging="360"/>
      </w:pPr>
      <w:rPr>
        <w:rFonts w:hint="default"/>
        <w:b w:val="0"/>
        <w:sz w:val="20"/>
        <w:szCs w:val="20"/>
      </w:rPr>
    </w:lvl>
    <w:lvl w:ilvl="2">
      <w:start w:val="1"/>
      <w:numFmt w:val="decimal"/>
      <w:lvlText w:val="%3."/>
      <w:lvlJc w:val="left"/>
      <w:pPr>
        <w:tabs>
          <w:tab w:val="num" w:pos="2160"/>
        </w:tabs>
        <w:ind w:left="2160" w:hanging="360"/>
      </w:pPr>
      <w:rPr>
        <w:rFonts w:ascii="Verdana" w:hAnsi="Verdana" w:cs="Times New Roman" w:hint="default"/>
        <w:b w:val="0"/>
        <w:sz w:val="18"/>
        <w:szCs w:val="20"/>
      </w:rPr>
    </w:lvl>
    <w:lvl w:ilvl="3">
      <w:start w:val="1"/>
      <w:numFmt w:val="decimal"/>
      <w:lvlText w:val="%4."/>
      <w:lvlJc w:val="left"/>
      <w:pPr>
        <w:tabs>
          <w:tab w:val="num" w:pos="2880"/>
        </w:tabs>
        <w:ind w:left="2880" w:hanging="360"/>
      </w:pPr>
      <w:rPr>
        <w:rFonts w:ascii="Verdana" w:hAnsi="Verdana" w:cs="Times New Roman" w:hint="default"/>
        <w:b w:val="0"/>
        <w:sz w:val="20"/>
        <w:szCs w:val="20"/>
      </w:rPr>
    </w:lvl>
    <w:lvl w:ilvl="4">
      <w:start w:val="1"/>
      <w:numFmt w:val="decimal"/>
      <w:lvlText w:val="%5."/>
      <w:lvlJc w:val="left"/>
      <w:pPr>
        <w:tabs>
          <w:tab w:val="num" w:pos="3600"/>
        </w:tabs>
        <w:ind w:left="3600" w:hanging="360"/>
      </w:pPr>
      <w:rPr>
        <w:rFonts w:ascii="Verdana" w:hAnsi="Verdana" w:cs="Times New Roman" w:hint="default"/>
        <w:b w:val="0"/>
        <w:sz w:val="20"/>
        <w:szCs w:val="20"/>
      </w:rPr>
    </w:lvl>
    <w:lvl w:ilvl="5">
      <w:start w:val="1"/>
      <w:numFmt w:val="decimal"/>
      <w:lvlText w:val="%6."/>
      <w:lvlJc w:val="left"/>
      <w:pPr>
        <w:tabs>
          <w:tab w:val="num" w:pos="4320"/>
        </w:tabs>
        <w:ind w:left="4320" w:hanging="360"/>
      </w:pPr>
      <w:rPr>
        <w:rFonts w:ascii="Verdana" w:hAnsi="Verdana" w:cs="Times New Roman" w:hint="default"/>
        <w:b w:val="0"/>
        <w:sz w:val="20"/>
        <w:szCs w:val="20"/>
      </w:rPr>
    </w:lvl>
    <w:lvl w:ilvl="6">
      <w:start w:val="1"/>
      <w:numFmt w:val="decimal"/>
      <w:lvlText w:val="%7."/>
      <w:lvlJc w:val="left"/>
      <w:pPr>
        <w:tabs>
          <w:tab w:val="num" w:pos="5040"/>
        </w:tabs>
        <w:ind w:left="5040" w:hanging="360"/>
      </w:pPr>
      <w:rPr>
        <w:rFonts w:ascii="Verdana" w:hAnsi="Verdana" w:cs="Times New Roman" w:hint="default"/>
        <w:b w:val="0"/>
        <w:sz w:val="20"/>
        <w:szCs w:val="20"/>
      </w:rPr>
    </w:lvl>
    <w:lvl w:ilvl="7">
      <w:start w:val="1"/>
      <w:numFmt w:val="decimal"/>
      <w:lvlText w:val="%8."/>
      <w:lvlJc w:val="left"/>
      <w:pPr>
        <w:tabs>
          <w:tab w:val="num" w:pos="5760"/>
        </w:tabs>
        <w:ind w:left="5760" w:hanging="360"/>
      </w:pPr>
      <w:rPr>
        <w:rFonts w:ascii="Verdana" w:hAnsi="Verdana" w:cs="Times New Roman" w:hint="default"/>
        <w:b w:val="0"/>
        <w:sz w:val="20"/>
        <w:szCs w:val="20"/>
      </w:rPr>
    </w:lvl>
    <w:lvl w:ilvl="8">
      <w:start w:val="1"/>
      <w:numFmt w:val="decimal"/>
      <w:lvlText w:val="%9."/>
      <w:lvlJc w:val="left"/>
      <w:pPr>
        <w:tabs>
          <w:tab w:val="num" w:pos="6480"/>
        </w:tabs>
        <w:ind w:left="6480" w:hanging="360"/>
      </w:pPr>
      <w:rPr>
        <w:rFonts w:ascii="Verdana" w:hAnsi="Verdana" w:cs="Times New Roman" w:hint="default"/>
        <w:b w:val="0"/>
        <w:sz w:val="20"/>
        <w:szCs w:val="20"/>
      </w:rPr>
    </w:lvl>
  </w:abstractNum>
  <w:abstractNum w:abstractNumId="26" w15:restartNumberingAfterBreak="0">
    <w:nsid w:val="54F87019"/>
    <w:multiLevelType w:val="hybridMultilevel"/>
    <w:tmpl w:val="02BC383C"/>
    <w:lvl w:ilvl="0" w:tplc="B0B0E13E">
      <w:start w:val="1"/>
      <w:numFmt w:val="decimal"/>
      <w:lvlText w:val="%1."/>
      <w:lvlJc w:val="left"/>
      <w:pPr>
        <w:ind w:left="644" w:hanging="360"/>
      </w:pPr>
      <w:rPr>
        <w:b w:val="0"/>
        <w:sz w:val="20"/>
        <w:szCs w:val="22"/>
      </w:rPr>
    </w:lvl>
    <w:lvl w:ilvl="1" w:tplc="387EA236" w:tentative="1">
      <w:start w:val="1"/>
      <w:numFmt w:val="lowerLetter"/>
      <w:lvlText w:val="%2."/>
      <w:lvlJc w:val="left"/>
      <w:pPr>
        <w:ind w:left="1440" w:hanging="360"/>
      </w:pPr>
    </w:lvl>
    <w:lvl w:ilvl="2" w:tplc="82126530" w:tentative="1">
      <w:start w:val="1"/>
      <w:numFmt w:val="lowerRoman"/>
      <w:lvlText w:val="%3."/>
      <w:lvlJc w:val="right"/>
      <w:pPr>
        <w:ind w:left="2160" w:hanging="180"/>
      </w:pPr>
    </w:lvl>
    <w:lvl w:ilvl="3" w:tplc="63B8E7B8" w:tentative="1">
      <w:start w:val="1"/>
      <w:numFmt w:val="decimal"/>
      <w:lvlText w:val="%4."/>
      <w:lvlJc w:val="left"/>
      <w:pPr>
        <w:ind w:left="2880" w:hanging="360"/>
      </w:pPr>
    </w:lvl>
    <w:lvl w:ilvl="4" w:tplc="112AEF76" w:tentative="1">
      <w:start w:val="1"/>
      <w:numFmt w:val="lowerLetter"/>
      <w:lvlText w:val="%5."/>
      <w:lvlJc w:val="left"/>
      <w:pPr>
        <w:ind w:left="3600" w:hanging="360"/>
      </w:pPr>
    </w:lvl>
    <w:lvl w:ilvl="5" w:tplc="0A4072A4" w:tentative="1">
      <w:start w:val="1"/>
      <w:numFmt w:val="lowerRoman"/>
      <w:lvlText w:val="%6."/>
      <w:lvlJc w:val="right"/>
      <w:pPr>
        <w:ind w:left="4320" w:hanging="180"/>
      </w:pPr>
    </w:lvl>
    <w:lvl w:ilvl="6" w:tplc="7EFE47CC" w:tentative="1">
      <w:start w:val="1"/>
      <w:numFmt w:val="decimal"/>
      <w:lvlText w:val="%7."/>
      <w:lvlJc w:val="left"/>
      <w:pPr>
        <w:ind w:left="5040" w:hanging="360"/>
      </w:pPr>
    </w:lvl>
    <w:lvl w:ilvl="7" w:tplc="D10EB330" w:tentative="1">
      <w:start w:val="1"/>
      <w:numFmt w:val="lowerLetter"/>
      <w:lvlText w:val="%8."/>
      <w:lvlJc w:val="left"/>
      <w:pPr>
        <w:ind w:left="5760" w:hanging="360"/>
      </w:pPr>
    </w:lvl>
    <w:lvl w:ilvl="8" w:tplc="AE5C7428" w:tentative="1">
      <w:start w:val="1"/>
      <w:numFmt w:val="lowerRoman"/>
      <w:lvlText w:val="%9."/>
      <w:lvlJc w:val="right"/>
      <w:pPr>
        <w:ind w:left="6480" w:hanging="180"/>
      </w:pPr>
    </w:lvl>
  </w:abstractNum>
  <w:abstractNum w:abstractNumId="27" w15:restartNumberingAfterBreak="0">
    <w:nsid w:val="56BD4E1C"/>
    <w:multiLevelType w:val="singleLevel"/>
    <w:tmpl w:val="E4A88CA0"/>
    <w:lvl w:ilvl="0">
      <w:start w:val="1"/>
      <w:numFmt w:val="decimal"/>
      <w:lvlText w:val="%1."/>
      <w:lvlJc w:val="left"/>
      <w:pPr>
        <w:ind w:left="720" w:hanging="360"/>
      </w:pPr>
      <w:rPr>
        <w:rFonts w:ascii="Arial" w:hAnsi="Arial" w:cs="Arial" w:hint="default"/>
        <w:b w:val="0"/>
        <w:sz w:val="20"/>
        <w:szCs w:val="22"/>
      </w:rPr>
    </w:lvl>
  </w:abstractNum>
  <w:abstractNum w:abstractNumId="28" w15:restartNumberingAfterBreak="0">
    <w:nsid w:val="57245693"/>
    <w:multiLevelType w:val="hybridMultilevel"/>
    <w:tmpl w:val="B01E0A74"/>
    <w:lvl w:ilvl="0" w:tplc="C4D003EE">
      <w:start w:val="1"/>
      <w:numFmt w:val="decimal"/>
      <w:lvlText w:val="%1."/>
      <w:lvlJc w:val="left"/>
      <w:pPr>
        <w:ind w:left="720" w:hanging="360"/>
      </w:pPr>
    </w:lvl>
    <w:lvl w:ilvl="1" w:tplc="28AEFC44" w:tentative="1">
      <w:start w:val="1"/>
      <w:numFmt w:val="lowerLetter"/>
      <w:lvlText w:val="%2."/>
      <w:lvlJc w:val="left"/>
      <w:pPr>
        <w:ind w:left="1440" w:hanging="360"/>
      </w:pPr>
    </w:lvl>
    <w:lvl w:ilvl="2" w:tplc="7460F7B6" w:tentative="1">
      <w:start w:val="1"/>
      <w:numFmt w:val="lowerRoman"/>
      <w:lvlText w:val="%3."/>
      <w:lvlJc w:val="right"/>
      <w:pPr>
        <w:ind w:left="2160" w:hanging="180"/>
      </w:pPr>
    </w:lvl>
    <w:lvl w:ilvl="3" w:tplc="A358084C" w:tentative="1">
      <w:start w:val="1"/>
      <w:numFmt w:val="decimal"/>
      <w:lvlText w:val="%4."/>
      <w:lvlJc w:val="left"/>
      <w:pPr>
        <w:ind w:left="2880" w:hanging="360"/>
      </w:pPr>
    </w:lvl>
    <w:lvl w:ilvl="4" w:tplc="98C40B54" w:tentative="1">
      <w:start w:val="1"/>
      <w:numFmt w:val="lowerLetter"/>
      <w:lvlText w:val="%5."/>
      <w:lvlJc w:val="left"/>
      <w:pPr>
        <w:ind w:left="3600" w:hanging="360"/>
      </w:pPr>
    </w:lvl>
    <w:lvl w:ilvl="5" w:tplc="ECA28150" w:tentative="1">
      <w:start w:val="1"/>
      <w:numFmt w:val="lowerRoman"/>
      <w:lvlText w:val="%6."/>
      <w:lvlJc w:val="right"/>
      <w:pPr>
        <w:ind w:left="4320" w:hanging="180"/>
      </w:pPr>
    </w:lvl>
    <w:lvl w:ilvl="6" w:tplc="7430C0CE" w:tentative="1">
      <w:start w:val="1"/>
      <w:numFmt w:val="decimal"/>
      <w:lvlText w:val="%7."/>
      <w:lvlJc w:val="left"/>
      <w:pPr>
        <w:ind w:left="5040" w:hanging="360"/>
      </w:pPr>
    </w:lvl>
    <w:lvl w:ilvl="7" w:tplc="47BEB8F6" w:tentative="1">
      <w:start w:val="1"/>
      <w:numFmt w:val="lowerLetter"/>
      <w:lvlText w:val="%8."/>
      <w:lvlJc w:val="left"/>
      <w:pPr>
        <w:ind w:left="5760" w:hanging="360"/>
      </w:pPr>
    </w:lvl>
    <w:lvl w:ilvl="8" w:tplc="5A8E9412" w:tentative="1">
      <w:start w:val="1"/>
      <w:numFmt w:val="lowerRoman"/>
      <w:lvlText w:val="%9."/>
      <w:lvlJc w:val="right"/>
      <w:pPr>
        <w:ind w:left="6480" w:hanging="180"/>
      </w:pPr>
    </w:lvl>
  </w:abstractNum>
  <w:abstractNum w:abstractNumId="29" w15:restartNumberingAfterBreak="0">
    <w:nsid w:val="58574CF1"/>
    <w:multiLevelType w:val="multilevel"/>
    <w:tmpl w:val="A5A084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12D4CBD"/>
    <w:multiLevelType w:val="hybridMultilevel"/>
    <w:tmpl w:val="E6060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98416B"/>
    <w:multiLevelType w:val="multilevel"/>
    <w:tmpl w:val="365E0904"/>
    <w:lvl w:ilvl="0">
      <w:start w:val="1"/>
      <w:numFmt w:val="decimal"/>
      <w:lvlText w:val="%1."/>
      <w:lvlJc w:val="left"/>
      <w:pPr>
        <w:tabs>
          <w:tab w:val="num" w:pos="786"/>
        </w:tabs>
        <w:ind w:left="786" w:hanging="360"/>
      </w:pPr>
      <w:rPr>
        <w:rFonts w:ascii="Verdana" w:hAnsi="Verdana" w:cs="Times New Roman"/>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284"/>
        </w:tabs>
        <w:ind w:left="360" w:hanging="360"/>
      </w:pPr>
      <w:rPr>
        <w:rFonts w:ascii="Arial" w:hAnsi="Arial" w:cs="Arial" w:hint="default"/>
        <w:b w:val="0"/>
        <w:sz w:val="20"/>
        <w:szCs w:val="22"/>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2" w15:restartNumberingAfterBreak="0">
    <w:nsid w:val="669D5AD6"/>
    <w:multiLevelType w:val="hybridMultilevel"/>
    <w:tmpl w:val="2A08EFDA"/>
    <w:lvl w:ilvl="0" w:tplc="132E4586">
      <w:start w:val="2"/>
      <w:numFmt w:val="decimal"/>
      <w:lvlText w:val="%1."/>
      <w:lvlJc w:val="left"/>
      <w:pPr>
        <w:ind w:left="720" w:hanging="360"/>
      </w:pPr>
      <w:rPr>
        <w:rFonts w:hint="default"/>
        <w:b w:val="0"/>
        <w:i w:val="0"/>
        <w:sz w:val="20"/>
        <w:szCs w:val="22"/>
        <w:u w:val="none"/>
      </w:rPr>
    </w:lvl>
    <w:lvl w:ilvl="1" w:tplc="08C24408" w:tentative="1">
      <w:start w:val="1"/>
      <w:numFmt w:val="lowerLetter"/>
      <w:lvlText w:val="%2."/>
      <w:lvlJc w:val="left"/>
      <w:pPr>
        <w:ind w:left="1440" w:hanging="360"/>
      </w:pPr>
    </w:lvl>
    <w:lvl w:ilvl="2" w:tplc="694298C4" w:tentative="1">
      <w:start w:val="1"/>
      <w:numFmt w:val="lowerRoman"/>
      <w:lvlText w:val="%3."/>
      <w:lvlJc w:val="right"/>
      <w:pPr>
        <w:ind w:left="2160" w:hanging="180"/>
      </w:pPr>
    </w:lvl>
    <w:lvl w:ilvl="3" w:tplc="40D6A1BE" w:tentative="1">
      <w:start w:val="1"/>
      <w:numFmt w:val="decimal"/>
      <w:lvlText w:val="%4."/>
      <w:lvlJc w:val="left"/>
      <w:pPr>
        <w:ind w:left="2880" w:hanging="360"/>
      </w:pPr>
    </w:lvl>
    <w:lvl w:ilvl="4" w:tplc="967C995E" w:tentative="1">
      <w:start w:val="1"/>
      <w:numFmt w:val="lowerLetter"/>
      <w:lvlText w:val="%5."/>
      <w:lvlJc w:val="left"/>
      <w:pPr>
        <w:ind w:left="3600" w:hanging="360"/>
      </w:pPr>
    </w:lvl>
    <w:lvl w:ilvl="5" w:tplc="3FD68810" w:tentative="1">
      <w:start w:val="1"/>
      <w:numFmt w:val="lowerRoman"/>
      <w:lvlText w:val="%6."/>
      <w:lvlJc w:val="right"/>
      <w:pPr>
        <w:ind w:left="4320" w:hanging="180"/>
      </w:pPr>
    </w:lvl>
    <w:lvl w:ilvl="6" w:tplc="3EA48694" w:tentative="1">
      <w:start w:val="1"/>
      <w:numFmt w:val="decimal"/>
      <w:lvlText w:val="%7."/>
      <w:lvlJc w:val="left"/>
      <w:pPr>
        <w:ind w:left="5040" w:hanging="360"/>
      </w:pPr>
    </w:lvl>
    <w:lvl w:ilvl="7" w:tplc="47445F42" w:tentative="1">
      <w:start w:val="1"/>
      <w:numFmt w:val="lowerLetter"/>
      <w:lvlText w:val="%8."/>
      <w:lvlJc w:val="left"/>
      <w:pPr>
        <w:ind w:left="5760" w:hanging="360"/>
      </w:pPr>
    </w:lvl>
    <w:lvl w:ilvl="8" w:tplc="D97A997C" w:tentative="1">
      <w:start w:val="1"/>
      <w:numFmt w:val="lowerRoman"/>
      <w:lvlText w:val="%9."/>
      <w:lvlJc w:val="right"/>
      <w:pPr>
        <w:ind w:left="6480" w:hanging="180"/>
      </w:pPr>
    </w:lvl>
  </w:abstractNum>
  <w:abstractNum w:abstractNumId="33" w15:restartNumberingAfterBreak="0">
    <w:nsid w:val="675571B2"/>
    <w:multiLevelType w:val="hybridMultilevel"/>
    <w:tmpl w:val="184EE592"/>
    <w:lvl w:ilvl="0" w:tplc="8D047BB4">
      <w:start w:val="1"/>
      <w:numFmt w:val="decimal"/>
      <w:lvlText w:val="%1."/>
      <w:lvlJc w:val="left"/>
      <w:pPr>
        <w:ind w:left="360" w:hanging="360"/>
      </w:pPr>
      <w:rPr>
        <w:b w:val="0"/>
        <w:sz w:val="24"/>
        <w:szCs w:val="24"/>
      </w:rPr>
    </w:lvl>
    <w:lvl w:ilvl="1" w:tplc="5C966582" w:tentative="1">
      <w:start w:val="1"/>
      <w:numFmt w:val="lowerLetter"/>
      <w:lvlText w:val="%2."/>
      <w:lvlJc w:val="left"/>
      <w:pPr>
        <w:ind w:left="1440" w:hanging="360"/>
      </w:pPr>
    </w:lvl>
    <w:lvl w:ilvl="2" w:tplc="9CE6C958" w:tentative="1">
      <w:start w:val="1"/>
      <w:numFmt w:val="lowerRoman"/>
      <w:lvlText w:val="%3."/>
      <w:lvlJc w:val="right"/>
      <w:pPr>
        <w:ind w:left="2160" w:hanging="180"/>
      </w:pPr>
    </w:lvl>
    <w:lvl w:ilvl="3" w:tplc="CFD485BC" w:tentative="1">
      <w:start w:val="1"/>
      <w:numFmt w:val="decimal"/>
      <w:lvlText w:val="%4."/>
      <w:lvlJc w:val="left"/>
      <w:pPr>
        <w:ind w:left="2880" w:hanging="360"/>
      </w:pPr>
    </w:lvl>
    <w:lvl w:ilvl="4" w:tplc="11C64E80" w:tentative="1">
      <w:start w:val="1"/>
      <w:numFmt w:val="lowerLetter"/>
      <w:lvlText w:val="%5."/>
      <w:lvlJc w:val="left"/>
      <w:pPr>
        <w:ind w:left="3600" w:hanging="360"/>
      </w:pPr>
    </w:lvl>
    <w:lvl w:ilvl="5" w:tplc="ED5A4752" w:tentative="1">
      <w:start w:val="1"/>
      <w:numFmt w:val="lowerRoman"/>
      <w:lvlText w:val="%6."/>
      <w:lvlJc w:val="right"/>
      <w:pPr>
        <w:ind w:left="4320" w:hanging="180"/>
      </w:pPr>
    </w:lvl>
    <w:lvl w:ilvl="6" w:tplc="9906FF64" w:tentative="1">
      <w:start w:val="1"/>
      <w:numFmt w:val="decimal"/>
      <w:lvlText w:val="%7."/>
      <w:lvlJc w:val="left"/>
      <w:pPr>
        <w:ind w:left="5040" w:hanging="360"/>
      </w:pPr>
    </w:lvl>
    <w:lvl w:ilvl="7" w:tplc="2FB0DF36" w:tentative="1">
      <w:start w:val="1"/>
      <w:numFmt w:val="lowerLetter"/>
      <w:lvlText w:val="%8."/>
      <w:lvlJc w:val="left"/>
      <w:pPr>
        <w:ind w:left="5760" w:hanging="360"/>
      </w:pPr>
    </w:lvl>
    <w:lvl w:ilvl="8" w:tplc="D4B6C0D0" w:tentative="1">
      <w:start w:val="1"/>
      <w:numFmt w:val="lowerRoman"/>
      <w:lvlText w:val="%9."/>
      <w:lvlJc w:val="right"/>
      <w:pPr>
        <w:ind w:left="6480" w:hanging="180"/>
      </w:pPr>
    </w:lvl>
  </w:abstractNum>
  <w:abstractNum w:abstractNumId="34" w15:restartNumberingAfterBreak="0">
    <w:nsid w:val="6F99165E"/>
    <w:multiLevelType w:val="hybridMultilevel"/>
    <w:tmpl w:val="3488A6FC"/>
    <w:lvl w:ilvl="0" w:tplc="550C3B7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1727615"/>
    <w:multiLevelType w:val="singleLevel"/>
    <w:tmpl w:val="0000001F"/>
    <w:lvl w:ilvl="0">
      <w:start w:val="1"/>
      <w:numFmt w:val="decimal"/>
      <w:lvlText w:val="%1)"/>
      <w:lvlJc w:val="left"/>
      <w:pPr>
        <w:tabs>
          <w:tab w:val="num" w:pos="-360"/>
        </w:tabs>
        <w:ind w:left="786" w:hanging="360"/>
      </w:pPr>
    </w:lvl>
  </w:abstractNum>
  <w:abstractNum w:abstractNumId="36" w15:restartNumberingAfterBreak="0">
    <w:nsid w:val="79243384"/>
    <w:multiLevelType w:val="hybridMultilevel"/>
    <w:tmpl w:val="8AB4C022"/>
    <w:lvl w:ilvl="0" w:tplc="0415000F">
      <w:start w:val="1"/>
      <w:numFmt w:val="decimal"/>
      <w:lvlText w:val="%1."/>
      <w:lvlJc w:val="left"/>
      <w:pPr>
        <w:ind w:left="720" w:hanging="360"/>
      </w:pPr>
    </w:lvl>
    <w:lvl w:ilvl="1" w:tplc="6C2E8B8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02236221">
    <w:abstractNumId w:val="0"/>
  </w:num>
  <w:num w:numId="2" w16cid:durableId="1997538582">
    <w:abstractNumId w:val="1"/>
  </w:num>
  <w:num w:numId="3" w16cid:durableId="2022854148">
    <w:abstractNumId w:val="3"/>
  </w:num>
  <w:num w:numId="4" w16cid:durableId="1696999527">
    <w:abstractNumId w:val="4"/>
  </w:num>
  <w:num w:numId="5" w16cid:durableId="883370908">
    <w:abstractNumId w:val="5"/>
  </w:num>
  <w:num w:numId="6" w16cid:durableId="2011983619">
    <w:abstractNumId w:val="6"/>
  </w:num>
  <w:num w:numId="7" w16cid:durableId="266815566">
    <w:abstractNumId w:val="7"/>
  </w:num>
  <w:num w:numId="8" w16cid:durableId="178741025">
    <w:abstractNumId w:val="8"/>
  </w:num>
  <w:num w:numId="9" w16cid:durableId="944773255">
    <w:abstractNumId w:val="9"/>
  </w:num>
  <w:num w:numId="10" w16cid:durableId="32462575">
    <w:abstractNumId w:val="10"/>
  </w:num>
  <w:num w:numId="11" w16cid:durableId="772674933">
    <w:abstractNumId w:val="11"/>
  </w:num>
  <w:num w:numId="12" w16cid:durableId="1231116678">
    <w:abstractNumId w:val="13"/>
  </w:num>
  <w:num w:numId="13" w16cid:durableId="430205304">
    <w:abstractNumId w:val="15"/>
  </w:num>
  <w:num w:numId="14" w16cid:durableId="824857326">
    <w:abstractNumId w:val="27"/>
  </w:num>
  <w:num w:numId="15" w16cid:durableId="448092921">
    <w:abstractNumId w:val="31"/>
  </w:num>
  <w:num w:numId="16" w16cid:durableId="952905697">
    <w:abstractNumId w:val="16"/>
  </w:num>
  <w:num w:numId="17" w16cid:durableId="1727950197">
    <w:abstractNumId w:val="29"/>
  </w:num>
  <w:num w:numId="18" w16cid:durableId="685063198">
    <w:abstractNumId w:val="35"/>
  </w:num>
  <w:num w:numId="19" w16cid:durableId="1633830086">
    <w:abstractNumId w:val="33"/>
  </w:num>
  <w:num w:numId="20" w16cid:durableId="932975278">
    <w:abstractNumId w:val="32"/>
  </w:num>
  <w:num w:numId="21" w16cid:durableId="149445947">
    <w:abstractNumId w:val="26"/>
  </w:num>
  <w:num w:numId="22" w16cid:durableId="70586994">
    <w:abstractNumId w:val="23"/>
  </w:num>
  <w:num w:numId="23" w16cid:durableId="1387990379">
    <w:abstractNumId w:val="28"/>
  </w:num>
  <w:num w:numId="24" w16cid:durableId="1501891143">
    <w:abstractNumId w:val="18"/>
  </w:num>
  <w:num w:numId="25" w16cid:durableId="353724774">
    <w:abstractNumId w:val="34"/>
  </w:num>
  <w:num w:numId="26" w16cid:durableId="2125153062">
    <w:abstractNumId w:val="20"/>
  </w:num>
  <w:num w:numId="27" w16cid:durableId="1836871006">
    <w:abstractNumId w:val="25"/>
  </w:num>
  <w:num w:numId="28" w16cid:durableId="2009476959">
    <w:abstractNumId w:val="36"/>
  </w:num>
  <w:num w:numId="29" w16cid:durableId="976689103">
    <w:abstractNumId w:val="19"/>
  </w:num>
  <w:num w:numId="30" w16cid:durableId="1641181095">
    <w:abstractNumId w:val="22"/>
  </w:num>
  <w:num w:numId="31" w16cid:durableId="703483287">
    <w:abstractNumId w:val="30"/>
  </w:num>
  <w:num w:numId="32" w16cid:durableId="410011219">
    <w:abstractNumId w:val="24"/>
  </w:num>
  <w:num w:numId="33" w16cid:durableId="536740581">
    <w:abstractNumId w:val="8"/>
    <w:lvlOverride w:ilvl="0">
      <w:startOverride w:val="1"/>
    </w:lvlOverride>
  </w:num>
  <w:num w:numId="34" w16cid:durableId="995495413">
    <w:abstractNumId w:val="14"/>
  </w:num>
  <w:num w:numId="35" w16cid:durableId="1553539126">
    <w:abstractNumId w:val="21"/>
  </w:num>
  <w:num w:numId="36" w16cid:durableId="1999964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12A2"/>
    <w:rsid w:val="0001001F"/>
    <w:rsid w:val="00021781"/>
    <w:rsid w:val="00022FF5"/>
    <w:rsid w:val="0002679B"/>
    <w:rsid w:val="00037D46"/>
    <w:rsid w:val="00044D82"/>
    <w:rsid w:val="000456CD"/>
    <w:rsid w:val="00050655"/>
    <w:rsid w:val="00050DD0"/>
    <w:rsid w:val="00050E88"/>
    <w:rsid w:val="00050F24"/>
    <w:rsid w:val="00054C18"/>
    <w:rsid w:val="00054D73"/>
    <w:rsid w:val="00055BFD"/>
    <w:rsid w:val="00060E67"/>
    <w:rsid w:val="00060F06"/>
    <w:rsid w:val="000610C0"/>
    <w:rsid w:val="00062027"/>
    <w:rsid w:val="00074BDD"/>
    <w:rsid w:val="000808A8"/>
    <w:rsid w:val="00081CF8"/>
    <w:rsid w:val="00081F79"/>
    <w:rsid w:val="00083657"/>
    <w:rsid w:val="000967A1"/>
    <w:rsid w:val="000A75DF"/>
    <w:rsid w:val="000B6B3A"/>
    <w:rsid w:val="000B7BE0"/>
    <w:rsid w:val="000D4560"/>
    <w:rsid w:val="000D66B7"/>
    <w:rsid w:val="000D67A9"/>
    <w:rsid w:val="000E3B2A"/>
    <w:rsid w:val="00101481"/>
    <w:rsid w:val="001155A2"/>
    <w:rsid w:val="001201A8"/>
    <w:rsid w:val="00125BB8"/>
    <w:rsid w:val="00130CC8"/>
    <w:rsid w:val="00131AE2"/>
    <w:rsid w:val="001337C7"/>
    <w:rsid w:val="00133E9C"/>
    <w:rsid w:val="00136F61"/>
    <w:rsid w:val="00143873"/>
    <w:rsid w:val="00145EDF"/>
    <w:rsid w:val="00146DBA"/>
    <w:rsid w:val="00147719"/>
    <w:rsid w:val="0015358B"/>
    <w:rsid w:val="00160819"/>
    <w:rsid w:val="00163A71"/>
    <w:rsid w:val="0016648F"/>
    <w:rsid w:val="00175198"/>
    <w:rsid w:val="00195CE4"/>
    <w:rsid w:val="00197A8B"/>
    <w:rsid w:val="001A23C6"/>
    <w:rsid w:val="001A2561"/>
    <w:rsid w:val="001A7D0A"/>
    <w:rsid w:val="001B144F"/>
    <w:rsid w:val="001B34DD"/>
    <w:rsid w:val="001B362E"/>
    <w:rsid w:val="001B4265"/>
    <w:rsid w:val="001B69EF"/>
    <w:rsid w:val="001C1182"/>
    <w:rsid w:val="001C4FC1"/>
    <w:rsid w:val="001C70B5"/>
    <w:rsid w:val="001D2D20"/>
    <w:rsid w:val="001D35BB"/>
    <w:rsid w:val="001D6122"/>
    <w:rsid w:val="001D66D8"/>
    <w:rsid w:val="001E1735"/>
    <w:rsid w:val="001E3398"/>
    <w:rsid w:val="001E394A"/>
    <w:rsid w:val="001F0F79"/>
    <w:rsid w:val="001F4FF7"/>
    <w:rsid w:val="001F7DB7"/>
    <w:rsid w:val="00201707"/>
    <w:rsid w:val="002045A3"/>
    <w:rsid w:val="00204AC8"/>
    <w:rsid w:val="00204D02"/>
    <w:rsid w:val="00205910"/>
    <w:rsid w:val="00211D31"/>
    <w:rsid w:val="002122ED"/>
    <w:rsid w:val="00213E2C"/>
    <w:rsid w:val="00214CF6"/>
    <w:rsid w:val="00216356"/>
    <w:rsid w:val="00220862"/>
    <w:rsid w:val="002352B0"/>
    <w:rsid w:val="00235401"/>
    <w:rsid w:val="002416D3"/>
    <w:rsid w:val="00251CD3"/>
    <w:rsid w:val="002544DF"/>
    <w:rsid w:val="002554A7"/>
    <w:rsid w:val="002634B1"/>
    <w:rsid w:val="00272654"/>
    <w:rsid w:val="002737D3"/>
    <w:rsid w:val="00273D58"/>
    <w:rsid w:val="00275ABB"/>
    <w:rsid w:val="00280FE3"/>
    <w:rsid w:val="002827C8"/>
    <w:rsid w:val="00282C75"/>
    <w:rsid w:val="00294CDA"/>
    <w:rsid w:val="00297A91"/>
    <w:rsid w:val="002B2F16"/>
    <w:rsid w:val="002B4776"/>
    <w:rsid w:val="002B5D09"/>
    <w:rsid w:val="002B782E"/>
    <w:rsid w:val="002C26CD"/>
    <w:rsid w:val="002C6CB5"/>
    <w:rsid w:val="002C755A"/>
    <w:rsid w:val="002D2755"/>
    <w:rsid w:val="002E63EF"/>
    <w:rsid w:val="002E642B"/>
    <w:rsid w:val="002F3F94"/>
    <w:rsid w:val="0030291A"/>
    <w:rsid w:val="00302DDF"/>
    <w:rsid w:val="003030DD"/>
    <w:rsid w:val="003039E1"/>
    <w:rsid w:val="00303F10"/>
    <w:rsid w:val="00303FA4"/>
    <w:rsid w:val="003066DA"/>
    <w:rsid w:val="00312B3E"/>
    <w:rsid w:val="00313F78"/>
    <w:rsid w:val="003204F5"/>
    <w:rsid w:val="00320BBA"/>
    <w:rsid w:val="00324D68"/>
    <w:rsid w:val="00326BB4"/>
    <w:rsid w:val="003407D0"/>
    <w:rsid w:val="00351C4E"/>
    <w:rsid w:val="003541E9"/>
    <w:rsid w:val="00363D53"/>
    <w:rsid w:val="00365937"/>
    <w:rsid w:val="00366CD2"/>
    <w:rsid w:val="003832A3"/>
    <w:rsid w:val="00395E65"/>
    <w:rsid w:val="00395E6A"/>
    <w:rsid w:val="00396C61"/>
    <w:rsid w:val="003A2A7C"/>
    <w:rsid w:val="003A35BF"/>
    <w:rsid w:val="003B2D85"/>
    <w:rsid w:val="003B457B"/>
    <w:rsid w:val="003B5B2A"/>
    <w:rsid w:val="003B7CEB"/>
    <w:rsid w:val="003D4300"/>
    <w:rsid w:val="003D5C58"/>
    <w:rsid w:val="003D627F"/>
    <w:rsid w:val="003D6C81"/>
    <w:rsid w:val="003D7473"/>
    <w:rsid w:val="003E2817"/>
    <w:rsid w:val="003E3E41"/>
    <w:rsid w:val="003E5EA5"/>
    <w:rsid w:val="003E5F3E"/>
    <w:rsid w:val="0040142B"/>
    <w:rsid w:val="0040679E"/>
    <w:rsid w:val="0041379A"/>
    <w:rsid w:val="00413E75"/>
    <w:rsid w:val="004224FB"/>
    <w:rsid w:val="00422C58"/>
    <w:rsid w:val="0042660A"/>
    <w:rsid w:val="004326F3"/>
    <w:rsid w:val="00441457"/>
    <w:rsid w:val="00443A93"/>
    <w:rsid w:val="004468B8"/>
    <w:rsid w:val="00450B10"/>
    <w:rsid w:val="00454300"/>
    <w:rsid w:val="00456E49"/>
    <w:rsid w:val="004601A9"/>
    <w:rsid w:val="004673F2"/>
    <w:rsid w:val="00467CE0"/>
    <w:rsid w:val="00470093"/>
    <w:rsid w:val="004735C1"/>
    <w:rsid w:val="00474E4A"/>
    <w:rsid w:val="004766FF"/>
    <w:rsid w:val="00483F6F"/>
    <w:rsid w:val="00485979"/>
    <w:rsid w:val="00487424"/>
    <w:rsid w:val="00493D32"/>
    <w:rsid w:val="004941E8"/>
    <w:rsid w:val="004A64D6"/>
    <w:rsid w:val="004B073F"/>
    <w:rsid w:val="004B7A10"/>
    <w:rsid w:val="004C6960"/>
    <w:rsid w:val="004C6AD3"/>
    <w:rsid w:val="004D0029"/>
    <w:rsid w:val="004E53D3"/>
    <w:rsid w:val="004E5743"/>
    <w:rsid w:val="004E66D7"/>
    <w:rsid w:val="004F1DC8"/>
    <w:rsid w:val="004F5EC7"/>
    <w:rsid w:val="00507C1D"/>
    <w:rsid w:val="00516880"/>
    <w:rsid w:val="005173B0"/>
    <w:rsid w:val="005178A6"/>
    <w:rsid w:val="00521087"/>
    <w:rsid w:val="00523160"/>
    <w:rsid w:val="00525EBF"/>
    <w:rsid w:val="005306EC"/>
    <w:rsid w:val="00537762"/>
    <w:rsid w:val="00544DF6"/>
    <w:rsid w:val="00545B97"/>
    <w:rsid w:val="00551914"/>
    <w:rsid w:val="00553725"/>
    <w:rsid w:val="00567FD0"/>
    <w:rsid w:val="00571BA7"/>
    <w:rsid w:val="00577A7E"/>
    <w:rsid w:val="00583E1A"/>
    <w:rsid w:val="005847BB"/>
    <w:rsid w:val="00584C77"/>
    <w:rsid w:val="00587BD5"/>
    <w:rsid w:val="00596724"/>
    <w:rsid w:val="005A0462"/>
    <w:rsid w:val="005A3F35"/>
    <w:rsid w:val="005A44A6"/>
    <w:rsid w:val="005A5690"/>
    <w:rsid w:val="005C180C"/>
    <w:rsid w:val="005D33CE"/>
    <w:rsid w:val="005D3D0B"/>
    <w:rsid w:val="005D5944"/>
    <w:rsid w:val="005E3DE2"/>
    <w:rsid w:val="005E691D"/>
    <w:rsid w:val="005F2FFF"/>
    <w:rsid w:val="005F5019"/>
    <w:rsid w:val="005F57A8"/>
    <w:rsid w:val="00605221"/>
    <w:rsid w:val="0061444F"/>
    <w:rsid w:val="00631C56"/>
    <w:rsid w:val="006332DF"/>
    <w:rsid w:val="00637472"/>
    <w:rsid w:val="00641B53"/>
    <w:rsid w:val="00643481"/>
    <w:rsid w:val="00654AD7"/>
    <w:rsid w:val="0065795A"/>
    <w:rsid w:val="00690A4C"/>
    <w:rsid w:val="00692DFF"/>
    <w:rsid w:val="00697CCD"/>
    <w:rsid w:val="006A0F37"/>
    <w:rsid w:val="006A3000"/>
    <w:rsid w:val="006A6C38"/>
    <w:rsid w:val="006A7BFA"/>
    <w:rsid w:val="006B0C77"/>
    <w:rsid w:val="006B2171"/>
    <w:rsid w:val="006B4BF4"/>
    <w:rsid w:val="006C3895"/>
    <w:rsid w:val="006C5A6E"/>
    <w:rsid w:val="006D142E"/>
    <w:rsid w:val="006D3280"/>
    <w:rsid w:val="006D51F2"/>
    <w:rsid w:val="006D52A8"/>
    <w:rsid w:val="006D6BC7"/>
    <w:rsid w:val="006E365D"/>
    <w:rsid w:val="006E3A6C"/>
    <w:rsid w:val="006E6571"/>
    <w:rsid w:val="006F6D6A"/>
    <w:rsid w:val="006F7E9C"/>
    <w:rsid w:val="0070475A"/>
    <w:rsid w:val="00704FB1"/>
    <w:rsid w:val="00710096"/>
    <w:rsid w:val="00710542"/>
    <w:rsid w:val="007242AE"/>
    <w:rsid w:val="00724F39"/>
    <w:rsid w:val="0073768D"/>
    <w:rsid w:val="0074640F"/>
    <w:rsid w:val="00746B4C"/>
    <w:rsid w:val="007518A6"/>
    <w:rsid w:val="00751C0D"/>
    <w:rsid w:val="00753270"/>
    <w:rsid w:val="0076204C"/>
    <w:rsid w:val="00765F28"/>
    <w:rsid w:val="007666AE"/>
    <w:rsid w:val="0076741F"/>
    <w:rsid w:val="007709AE"/>
    <w:rsid w:val="00771983"/>
    <w:rsid w:val="00772EDC"/>
    <w:rsid w:val="00776A38"/>
    <w:rsid w:val="00783955"/>
    <w:rsid w:val="007857EF"/>
    <w:rsid w:val="007A7B33"/>
    <w:rsid w:val="007B053D"/>
    <w:rsid w:val="007B2097"/>
    <w:rsid w:val="007C665C"/>
    <w:rsid w:val="007D4F8D"/>
    <w:rsid w:val="007D663B"/>
    <w:rsid w:val="007D7850"/>
    <w:rsid w:val="007E227F"/>
    <w:rsid w:val="007E483B"/>
    <w:rsid w:val="007E7453"/>
    <w:rsid w:val="007E7A8E"/>
    <w:rsid w:val="007F427A"/>
    <w:rsid w:val="007F5B44"/>
    <w:rsid w:val="00800B07"/>
    <w:rsid w:val="00804859"/>
    <w:rsid w:val="008049FC"/>
    <w:rsid w:val="0082010B"/>
    <w:rsid w:val="00821599"/>
    <w:rsid w:val="00821F3F"/>
    <w:rsid w:val="008244A5"/>
    <w:rsid w:val="00825E37"/>
    <w:rsid w:val="008303E4"/>
    <w:rsid w:val="00832A32"/>
    <w:rsid w:val="00840065"/>
    <w:rsid w:val="00841F3E"/>
    <w:rsid w:val="00844D0E"/>
    <w:rsid w:val="00847FE2"/>
    <w:rsid w:val="00851EC0"/>
    <w:rsid w:val="008624A7"/>
    <w:rsid w:val="008745C1"/>
    <w:rsid w:val="00876278"/>
    <w:rsid w:val="008845BD"/>
    <w:rsid w:val="0088790B"/>
    <w:rsid w:val="0089014D"/>
    <w:rsid w:val="0089064B"/>
    <w:rsid w:val="008932B7"/>
    <w:rsid w:val="008A3850"/>
    <w:rsid w:val="008A5B38"/>
    <w:rsid w:val="008A5B71"/>
    <w:rsid w:val="008C2A7C"/>
    <w:rsid w:val="008C4215"/>
    <w:rsid w:val="008D08C3"/>
    <w:rsid w:val="008D50CE"/>
    <w:rsid w:val="008D7685"/>
    <w:rsid w:val="008E0A95"/>
    <w:rsid w:val="008F1995"/>
    <w:rsid w:val="008F6B2C"/>
    <w:rsid w:val="008F6F75"/>
    <w:rsid w:val="00900C41"/>
    <w:rsid w:val="00902E31"/>
    <w:rsid w:val="00903E80"/>
    <w:rsid w:val="00904775"/>
    <w:rsid w:val="009148C1"/>
    <w:rsid w:val="00917092"/>
    <w:rsid w:val="00917776"/>
    <w:rsid w:val="009179B5"/>
    <w:rsid w:val="009203CE"/>
    <w:rsid w:val="0092059A"/>
    <w:rsid w:val="00921089"/>
    <w:rsid w:val="00923B64"/>
    <w:rsid w:val="00923F1B"/>
    <w:rsid w:val="00927563"/>
    <w:rsid w:val="00930712"/>
    <w:rsid w:val="00934DD7"/>
    <w:rsid w:val="00942F35"/>
    <w:rsid w:val="00947564"/>
    <w:rsid w:val="009512E1"/>
    <w:rsid w:val="00952878"/>
    <w:rsid w:val="0096197D"/>
    <w:rsid w:val="009726A8"/>
    <w:rsid w:val="00974FEB"/>
    <w:rsid w:val="0097708A"/>
    <w:rsid w:val="00982696"/>
    <w:rsid w:val="00993D58"/>
    <w:rsid w:val="00994690"/>
    <w:rsid w:val="00995025"/>
    <w:rsid w:val="009A4079"/>
    <w:rsid w:val="009B06BC"/>
    <w:rsid w:val="009B1FFE"/>
    <w:rsid w:val="009B2AEB"/>
    <w:rsid w:val="009B4CF1"/>
    <w:rsid w:val="009C0780"/>
    <w:rsid w:val="009C251B"/>
    <w:rsid w:val="009C3EA1"/>
    <w:rsid w:val="009D3510"/>
    <w:rsid w:val="009D5651"/>
    <w:rsid w:val="009E053B"/>
    <w:rsid w:val="009E65B3"/>
    <w:rsid w:val="009E6B48"/>
    <w:rsid w:val="009F0F3B"/>
    <w:rsid w:val="009F526C"/>
    <w:rsid w:val="009F6B59"/>
    <w:rsid w:val="00A013CB"/>
    <w:rsid w:val="00A01520"/>
    <w:rsid w:val="00A024CC"/>
    <w:rsid w:val="00A121AB"/>
    <w:rsid w:val="00A125DB"/>
    <w:rsid w:val="00A1297F"/>
    <w:rsid w:val="00A23B59"/>
    <w:rsid w:val="00A25BB2"/>
    <w:rsid w:val="00A30DAF"/>
    <w:rsid w:val="00A33269"/>
    <w:rsid w:val="00A36863"/>
    <w:rsid w:val="00A36DED"/>
    <w:rsid w:val="00A36EE3"/>
    <w:rsid w:val="00A53F96"/>
    <w:rsid w:val="00A67BEF"/>
    <w:rsid w:val="00A70242"/>
    <w:rsid w:val="00A71BB2"/>
    <w:rsid w:val="00A72C55"/>
    <w:rsid w:val="00A839BB"/>
    <w:rsid w:val="00A946FC"/>
    <w:rsid w:val="00AA1590"/>
    <w:rsid w:val="00AA1A7B"/>
    <w:rsid w:val="00AA411F"/>
    <w:rsid w:val="00AA6128"/>
    <w:rsid w:val="00AA6F9D"/>
    <w:rsid w:val="00AB0305"/>
    <w:rsid w:val="00AB3DF7"/>
    <w:rsid w:val="00AB45B0"/>
    <w:rsid w:val="00AB52BB"/>
    <w:rsid w:val="00AC40B4"/>
    <w:rsid w:val="00AD0D46"/>
    <w:rsid w:val="00AD1531"/>
    <w:rsid w:val="00AD2354"/>
    <w:rsid w:val="00AE04E9"/>
    <w:rsid w:val="00AE1DB8"/>
    <w:rsid w:val="00AE5E74"/>
    <w:rsid w:val="00AF178A"/>
    <w:rsid w:val="00AF5134"/>
    <w:rsid w:val="00AF6C4C"/>
    <w:rsid w:val="00AF73D2"/>
    <w:rsid w:val="00B14DE7"/>
    <w:rsid w:val="00B1734A"/>
    <w:rsid w:val="00B20AB1"/>
    <w:rsid w:val="00B212A2"/>
    <w:rsid w:val="00B22940"/>
    <w:rsid w:val="00B271DF"/>
    <w:rsid w:val="00B27ACD"/>
    <w:rsid w:val="00B27AD4"/>
    <w:rsid w:val="00B30297"/>
    <w:rsid w:val="00B37D30"/>
    <w:rsid w:val="00B42A73"/>
    <w:rsid w:val="00B4642C"/>
    <w:rsid w:val="00B50D85"/>
    <w:rsid w:val="00B6152A"/>
    <w:rsid w:val="00B67459"/>
    <w:rsid w:val="00B71F71"/>
    <w:rsid w:val="00B755FC"/>
    <w:rsid w:val="00B806A0"/>
    <w:rsid w:val="00B8125D"/>
    <w:rsid w:val="00B813B6"/>
    <w:rsid w:val="00B81D8A"/>
    <w:rsid w:val="00B84872"/>
    <w:rsid w:val="00B849F3"/>
    <w:rsid w:val="00B84CC4"/>
    <w:rsid w:val="00B878A8"/>
    <w:rsid w:val="00B92064"/>
    <w:rsid w:val="00B955E7"/>
    <w:rsid w:val="00BA5B30"/>
    <w:rsid w:val="00BA6011"/>
    <w:rsid w:val="00BA6D56"/>
    <w:rsid w:val="00BA73F8"/>
    <w:rsid w:val="00BA78BB"/>
    <w:rsid w:val="00BB0074"/>
    <w:rsid w:val="00BB1F3F"/>
    <w:rsid w:val="00BB66DE"/>
    <w:rsid w:val="00BC28E8"/>
    <w:rsid w:val="00BC4568"/>
    <w:rsid w:val="00BC61AE"/>
    <w:rsid w:val="00BD4590"/>
    <w:rsid w:val="00BD5F74"/>
    <w:rsid w:val="00BF489C"/>
    <w:rsid w:val="00C03B16"/>
    <w:rsid w:val="00C07BD4"/>
    <w:rsid w:val="00C10B08"/>
    <w:rsid w:val="00C119E0"/>
    <w:rsid w:val="00C16E9C"/>
    <w:rsid w:val="00C175E0"/>
    <w:rsid w:val="00C2125B"/>
    <w:rsid w:val="00C2519F"/>
    <w:rsid w:val="00C26C0B"/>
    <w:rsid w:val="00C323EB"/>
    <w:rsid w:val="00C326FE"/>
    <w:rsid w:val="00C33A2F"/>
    <w:rsid w:val="00C352D0"/>
    <w:rsid w:val="00C3759E"/>
    <w:rsid w:val="00C4022E"/>
    <w:rsid w:val="00C47F4D"/>
    <w:rsid w:val="00C508F4"/>
    <w:rsid w:val="00C63F4F"/>
    <w:rsid w:val="00C6670E"/>
    <w:rsid w:val="00C669BA"/>
    <w:rsid w:val="00C66D1C"/>
    <w:rsid w:val="00C74C44"/>
    <w:rsid w:val="00C751C5"/>
    <w:rsid w:val="00C84710"/>
    <w:rsid w:val="00C861F4"/>
    <w:rsid w:val="00C90D4A"/>
    <w:rsid w:val="00CA0D81"/>
    <w:rsid w:val="00CA22DF"/>
    <w:rsid w:val="00CB1F6F"/>
    <w:rsid w:val="00CB4C77"/>
    <w:rsid w:val="00CB6AA3"/>
    <w:rsid w:val="00CC063A"/>
    <w:rsid w:val="00CC1222"/>
    <w:rsid w:val="00CC3D4D"/>
    <w:rsid w:val="00CC57B7"/>
    <w:rsid w:val="00CC6839"/>
    <w:rsid w:val="00CD37BF"/>
    <w:rsid w:val="00CD43F1"/>
    <w:rsid w:val="00CE066E"/>
    <w:rsid w:val="00CE09E4"/>
    <w:rsid w:val="00CE1FD6"/>
    <w:rsid w:val="00CE3A12"/>
    <w:rsid w:val="00CE7C1C"/>
    <w:rsid w:val="00D046D3"/>
    <w:rsid w:val="00D05733"/>
    <w:rsid w:val="00D14FD5"/>
    <w:rsid w:val="00D17351"/>
    <w:rsid w:val="00D20BDB"/>
    <w:rsid w:val="00D247B3"/>
    <w:rsid w:val="00D2694D"/>
    <w:rsid w:val="00D26FBB"/>
    <w:rsid w:val="00D34009"/>
    <w:rsid w:val="00D35B50"/>
    <w:rsid w:val="00D37FD9"/>
    <w:rsid w:val="00D43C76"/>
    <w:rsid w:val="00D47A8B"/>
    <w:rsid w:val="00D514D3"/>
    <w:rsid w:val="00D539F7"/>
    <w:rsid w:val="00D53CC3"/>
    <w:rsid w:val="00D563FA"/>
    <w:rsid w:val="00D574D5"/>
    <w:rsid w:val="00D6442C"/>
    <w:rsid w:val="00D64CFD"/>
    <w:rsid w:val="00D6604F"/>
    <w:rsid w:val="00D8046E"/>
    <w:rsid w:val="00D80EA0"/>
    <w:rsid w:val="00D826D6"/>
    <w:rsid w:val="00D82A20"/>
    <w:rsid w:val="00D8337E"/>
    <w:rsid w:val="00D9165E"/>
    <w:rsid w:val="00D922A5"/>
    <w:rsid w:val="00D93671"/>
    <w:rsid w:val="00D97975"/>
    <w:rsid w:val="00DB0B1B"/>
    <w:rsid w:val="00DB3936"/>
    <w:rsid w:val="00DB6173"/>
    <w:rsid w:val="00DB6D28"/>
    <w:rsid w:val="00DB6DF3"/>
    <w:rsid w:val="00DC2B8E"/>
    <w:rsid w:val="00DD45AF"/>
    <w:rsid w:val="00DE53F8"/>
    <w:rsid w:val="00DE676A"/>
    <w:rsid w:val="00DF45EA"/>
    <w:rsid w:val="00DF59E7"/>
    <w:rsid w:val="00E006F0"/>
    <w:rsid w:val="00E0571D"/>
    <w:rsid w:val="00E05DAD"/>
    <w:rsid w:val="00E05E02"/>
    <w:rsid w:val="00E0682F"/>
    <w:rsid w:val="00E307E2"/>
    <w:rsid w:val="00E31BD5"/>
    <w:rsid w:val="00E323C2"/>
    <w:rsid w:val="00E323D3"/>
    <w:rsid w:val="00E432EE"/>
    <w:rsid w:val="00E5458B"/>
    <w:rsid w:val="00E67AE6"/>
    <w:rsid w:val="00E74E73"/>
    <w:rsid w:val="00E81CB4"/>
    <w:rsid w:val="00E81FF8"/>
    <w:rsid w:val="00E835EE"/>
    <w:rsid w:val="00E91DCB"/>
    <w:rsid w:val="00E921A8"/>
    <w:rsid w:val="00EA1598"/>
    <w:rsid w:val="00EA2C54"/>
    <w:rsid w:val="00EA3051"/>
    <w:rsid w:val="00EA5CF5"/>
    <w:rsid w:val="00EA6A03"/>
    <w:rsid w:val="00EA76DA"/>
    <w:rsid w:val="00EB019A"/>
    <w:rsid w:val="00EC0FE5"/>
    <w:rsid w:val="00EC67C4"/>
    <w:rsid w:val="00ED13F1"/>
    <w:rsid w:val="00EF0708"/>
    <w:rsid w:val="00EF4D1E"/>
    <w:rsid w:val="00EF5BAC"/>
    <w:rsid w:val="00EF6210"/>
    <w:rsid w:val="00EF7D12"/>
    <w:rsid w:val="00F0200A"/>
    <w:rsid w:val="00F07C19"/>
    <w:rsid w:val="00F11AE8"/>
    <w:rsid w:val="00F1309F"/>
    <w:rsid w:val="00F14825"/>
    <w:rsid w:val="00F156A1"/>
    <w:rsid w:val="00F24400"/>
    <w:rsid w:val="00F2518B"/>
    <w:rsid w:val="00F320A0"/>
    <w:rsid w:val="00F3453C"/>
    <w:rsid w:val="00F3469A"/>
    <w:rsid w:val="00F37729"/>
    <w:rsid w:val="00F40490"/>
    <w:rsid w:val="00F446A0"/>
    <w:rsid w:val="00F45A85"/>
    <w:rsid w:val="00F47283"/>
    <w:rsid w:val="00F51665"/>
    <w:rsid w:val="00F53025"/>
    <w:rsid w:val="00F626E1"/>
    <w:rsid w:val="00F62973"/>
    <w:rsid w:val="00F635A1"/>
    <w:rsid w:val="00F70255"/>
    <w:rsid w:val="00F70DE0"/>
    <w:rsid w:val="00F73F3A"/>
    <w:rsid w:val="00F766C0"/>
    <w:rsid w:val="00F80017"/>
    <w:rsid w:val="00F8077E"/>
    <w:rsid w:val="00F877B2"/>
    <w:rsid w:val="00F9175C"/>
    <w:rsid w:val="00F96BDB"/>
    <w:rsid w:val="00F97059"/>
    <w:rsid w:val="00FA0A69"/>
    <w:rsid w:val="00FA26D6"/>
    <w:rsid w:val="00FB1AD4"/>
    <w:rsid w:val="00FC13C7"/>
    <w:rsid w:val="00FC52FA"/>
    <w:rsid w:val="00FC56F2"/>
    <w:rsid w:val="00FE6A8B"/>
    <w:rsid w:val="00FE7AB7"/>
    <w:rsid w:val="00FF19EE"/>
    <w:rsid w:val="00FF3008"/>
    <w:rsid w:val="00FF687E"/>
    <w:rsid w:val="00FF6AA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D0B6F"/>
  <w15:docId w15:val="{10AD22D2-29AA-49AC-874F-E9FCB3EBD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0B07"/>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9"/>
    <w:qFormat/>
    <w:rsid w:val="008C4215"/>
    <w:pPr>
      <w:keepNext/>
      <w:suppressAutoHyphens w:val="0"/>
      <w:spacing w:line="360" w:lineRule="auto"/>
      <w:jc w:val="center"/>
      <w:outlineLvl w:val="0"/>
    </w:pPr>
    <w:rPr>
      <w:b/>
      <w:bCs/>
      <w:u w:val="single"/>
      <w:lang w:val="x-none" w:eastAsia="x-none"/>
    </w:rPr>
  </w:style>
  <w:style w:type="paragraph" w:styleId="Nagwek3">
    <w:name w:val="heading 3"/>
    <w:basedOn w:val="Normalny"/>
    <w:next w:val="Normalny"/>
    <w:link w:val="Nagwek3Znak"/>
    <w:uiPriority w:val="9"/>
    <w:semiHidden/>
    <w:unhideWhenUsed/>
    <w:qFormat/>
    <w:rsid w:val="009203CE"/>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212A2"/>
    <w:pPr>
      <w:spacing w:before="100" w:after="100"/>
    </w:pPr>
    <w:rPr>
      <w:szCs w:val="20"/>
      <w:lang w:eastAsia="pl-PL"/>
    </w:rPr>
  </w:style>
  <w:style w:type="character" w:styleId="Hipercze">
    <w:name w:val="Hyperlink"/>
    <w:basedOn w:val="Domylnaczcionkaakapitu"/>
    <w:uiPriority w:val="99"/>
    <w:unhideWhenUsed/>
    <w:rsid w:val="00B212A2"/>
    <w:rPr>
      <w:rFonts w:cs="Times New Roman"/>
      <w:color w:val="0563C1" w:themeColor="hyperlink"/>
      <w:u w:val="single"/>
    </w:rPr>
  </w:style>
  <w:style w:type="paragraph" w:styleId="Nagwek">
    <w:name w:val="header"/>
    <w:basedOn w:val="Normalny"/>
    <w:link w:val="NagwekZnak"/>
    <w:uiPriority w:val="99"/>
    <w:unhideWhenUsed/>
    <w:rsid w:val="00697CCD"/>
    <w:pPr>
      <w:tabs>
        <w:tab w:val="center" w:pos="4536"/>
        <w:tab w:val="right" w:pos="9072"/>
      </w:tabs>
    </w:pPr>
  </w:style>
  <w:style w:type="character" w:customStyle="1" w:styleId="NagwekZnak">
    <w:name w:val="Nagłówek Znak"/>
    <w:basedOn w:val="Domylnaczcionkaakapitu"/>
    <w:link w:val="Nagwek"/>
    <w:uiPriority w:val="99"/>
    <w:rsid w:val="00697CCD"/>
  </w:style>
  <w:style w:type="paragraph" w:styleId="Stopka">
    <w:name w:val="footer"/>
    <w:basedOn w:val="Normalny"/>
    <w:link w:val="StopkaZnak"/>
    <w:uiPriority w:val="99"/>
    <w:unhideWhenUsed/>
    <w:rsid w:val="00697CCD"/>
    <w:pPr>
      <w:tabs>
        <w:tab w:val="center" w:pos="4536"/>
        <w:tab w:val="right" w:pos="9072"/>
      </w:tabs>
    </w:pPr>
  </w:style>
  <w:style w:type="character" w:customStyle="1" w:styleId="StopkaZnak">
    <w:name w:val="Stopka Znak"/>
    <w:basedOn w:val="Domylnaczcionkaakapitu"/>
    <w:link w:val="Stopka"/>
    <w:uiPriority w:val="99"/>
    <w:rsid w:val="00697CCD"/>
  </w:style>
  <w:style w:type="paragraph" w:styleId="Tekstpodstawowy">
    <w:name w:val="Body Text"/>
    <w:aliases w:val="Tekst podstawow.(F2),(F2),A Body Text"/>
    <w:basedOn w:val="Normalny"/>
    <w:link w:val="TekstpodstawowyZnak"/>
    <w:rsid w:val="00EF5BAC"/>
    <w:pPr>
      <w:overflowPunct w:val="0"/>
      <w:autoSpaceDE w:val="0"/>
      <w:autoSpaceDN w:val="0"/>
      <w:adjustRightInd w:val="0"/>
      <w:spacing w:line="360" w:lineRule="auto"/>
      <w:jc w:val="both"/>
      <w:textAlignment w:val="baseline"/>
    </w:pPr>
    <w:rPr>
      <w:lang w:eastAsia="pl-PL"/>
    </w:rPr>
  </w:style>
  <w:style w:type="character" w:customStyle="1" w:styleId="TekstpodstawowyZnak">
    <w:name w:val="Tekst podstawowy Znak"/>
    <w:aliases w:val="Tekst podstawow.(F2) Znak,(F2) Znak,A Body Text Znak"/>
    <w:basedOn w:val="Domylnaczcionkaakapitu"/>
    <w:link w:val="Tekstpodstawowy"/>
    <w:rsid w:val="00EF5BAC"/>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2737D3"/>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2737D3"/>
  </w:style>
  <w:style w:type="paragraph" w:styleId="Tekstdymka">
    <w:name w:val="Balloon Text"/>
    <w:basedOn w:val="Normalny"/>
    <w:link w:val="TekstdymkaZnak"/>
    <w:uiPriority w:val="99"/>
    <w:semiHidden/>
    <w:unhideWhenUsed/>
    <w:rsid w:val="00D64CFD"/>
    <w:rPr>
      <w:rFonts w:ascii="Tahoma" w:hAnsi="Tahoma" w:cs="Tahoma"/>
      <w:sz w:val="16"/>
      <w:szCs w:val="16"/>
    </w:rPr>
  </w:style>
  <w:style w:type="character" w:customStyle="1" w:styleId="TekstdymkaZnak">
    <w:name w:val="Tekst dymka Znak"/>
    <w:basedOn w:val="Domylnaczcionkaakapitu"/>
    <w:link w:val="Tekstdymka"/>
    <w:uiPriority w:val="99"/>
    <w:semiHidden/>
    <w:rsid w:val="00D64CFD"/>
    <w:rPr>
      <w:rFonts w:ascii="Tahoma" w:hAnsi="Tahoma" w:cs="Tahoma"/>
      <w:sz w:val="16"/>
      <w:szCs w:val="16"/>
    </w:rPr>
  </w:style>
  <w:style w:type="paragraph" w:styleId="Akapitzlist">
    <w:name w:val="List Paragraph"/>
    <w:aliases w:val="L1,Numerowanie,2 heading,A_wyliczenie,K-P_odwolanie,Akapit z listą5,maz_wyliczenie,opis dzialania,WYPUNKTOWANIE Akapit z listą,Lista 1"/>
    <w:basedOn w:val="Normalny"/>
    <w:link w:val="AkapitzlistZnak"/>
    <w:uiPriority w:val="99"/>
    <w:qFormat/>
    <w:rsid w:val="00D64CFD"/>
    <w:pPr>
      <w:ind w:left="720"/>
      <w:contextualSpacing/>
    </w:pPr>
  </w:style>
  <w:style w:type="paragraph" w:styleId="Tekstpodstawowy2">
    <w:name w:val="Body Text 2"/>
    <w:basedOn w:val="Normalny"/>
    <w:link w:val="Tekstpodstawowy2Znak"/>
    <w:rsid w:val="007E483B"/>
    <w:pPr>
      <w:spacing w:after="120" w:line="480" w:lineRule="auto"/>
    </w:pPr>
    <w:rPr>
      <w:lang w:val="x-none" w:eastAsia="pl-PL"/>
    </w:rPr>
  </w:style>
  <w:style w:type="character" w:customStyle="1" w:styleId="Tekstpodstawowy2Znak">
    <w:name w:val="Tekst podstawowy 2 Znak"/>
    <w:basedOn w:val="Domylnaczcionkaakapitu"/>
    <w:link w:val="Tekstpodstawowy2"/>
    <w:rsid w:val="007E483B"/>
    <w:rPr>
      <w:rFonts w:ascii="Times New Roman" w:eastAsia="Times New Roman" w:hAnsi="Times New Roman" w:cs="Times New Roman"/>
      <w:sz w:val="24"/>
      <w:szCs w:val="24"/>
      <w:lang w:val="x-none" w:eastAsia="pl-PL"/>
    </w:rPr>
  </w:style>
  <w:style w:type="paragraph" w:styleId="Tekstpodstawowywcity3">
    <w:name w:val="Body Text Indent 3"/>
    <w:basedOn w:val="Normalny"/>
    <w:link w:val="Tekstpodstawowywcity3Znak"/>
    <w:uiPriority w:val="99"/>
    <w:rsid w:val="004E5743"/>
    <w:pPr>
      <w:spacing w:after="120"/>
      <w:ind w:left="283"/>
    </w:pPr>
    <w:rPr>
      <w:sz w:val="16"/>
      <w:szCs w:val="16"/>
      <w:lang w:val="x-none" w:eastAsia="x-none"/>
    </w:rPr>
  </w:style>
  <w:style w:type="character" w:customStyle="1" w:styleId="Tekstpodstawowywcity3Znak">
    <w:name w:val="Tekst podstawowy wcięty 3 Znak"/>
    <w:basedOn w:val="Domylnaczcionkaakapitu"/>
    <w:link w:val="Tekstpodstawowywcity3"/>
    <w:uiPriority w:val="99"/>
    <w:rsid w:val="004E5743"/>
    <w:rPr>
      <w:rFonts w:ascii="Times New Roman" w:eastAsia="Times New Roman" w:hAnsi="Times New Roman" w:cs="Times New Roman"/>
      <w:sz w:val="16"/>
      <w:szCs w:val="16"/>
      <w:lang w:val="x-none" w:eastAsia="x-none"/>
    </w:rPr>
  </w:style>
  <w:style w:type="paragraph" w:styleId="Tekstpodstawowy3">
    <w:name w:val="Body Text 3"/>
    <w:basedOn w:val="Normalny"/>
    <w:link w:val="Tekstpodstawowy3Znak"/>
    <w:uiPriority w:val="99"/>
    <w:semiHidden/>
    <w:unhideWhenUsed/>
    <w:rsid w:val="004E5743"/>
    <w:pPr>
      <w:spacing w:after="120"/>
    </w:pPr>
    <w:rPr>
      <w:sz w:val="16"/>
      <w:szCs w:val="16"/>
    </w:rPr>
  </w:style>
  <w:style w:type="character" w:customStyle="1" w:styleId="Tekstpodstawowy3Znak">
    <w:name w:val="Tekst podstawowy 3 Znak"/>
    <w:basedOn w:val="Domylnaczcionkaakapitu"/>
    <w:link w:val="Tekstpodstawowy3"/>
    <w:uiPriority w:val="99"/>
    <w:rsid w:val="004E5743"/>
    <w:rPr>
      <w:sz w:val="16"/>
      <w:szCs w:val="16"/>
    </w:rPr>
  </w:style>
  <w:style w:type="table" w:styleId="Tabela-Siatka">
    <w:name w:val="Table Grid"/>
    <w:basedOn w:val="Standardowy"/>
    <w:uiPriority w:val="39"/>
    <w:rsid w:val="00AA4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B1734A"/>
  </w:style>
  <w:style w:type="paragraph" w:styleId="Bezodstpw">
    <w:name w:val="No Spacing"/>
    <w:qFormat/>
    <w:rsid w:val="00B1734A"/>
    <w:pPr>
      <w:suppressAutoHyphens/>
      <w:spacing w:after="0" w:line="240" w:lineRule="auto"/>
    </w:pPr>
    <w:rPr>
      <w:rFonts w:ascii="Times New Roman" w:eastAsia="Times New Roman" w:hAnsi="Times New Roman" w:cs="Times New Roman"/>
      <w:sz w:val="24"/>
      <w:szCs w:val="24"/>
      <w:lang w:eastAsia="ar-SA"/>
    </w:rPr>
  </w:style>
  <w:style w:type="character" w:customStyle="1" w:styleId="Nagwek1Znak">
    <w:name w:val="Nagłówek 1 Znak"/>
    <w:basedOn w:val="Domylnaczcionkaakapitu"/>
    <w:link w:val="Nagwek1"/>
    <w:uiPriority w:val="99"/>
    <w:rsid w:val="008C4215"/>
    <w:rPr>
      <w:rFonts w:ascii="Times New Roman" w:eastAsia="Times New Roman" w:hAnsi="Times New Roman" w:cs="Times New Roman"/>
      <w:b/>
      <w:bCs/>
      <w:sz w:val="24"/>
      <w:szCs w:val="24"/>
      <w:u w:val="single"/>
      <w:lang w:val="x-none" w:eastAsia="x-none"/>
    </w:rPr>
  </w:style>
  <w:style w:type="paragraph" w:customStyle="1" w:styleId="Default">
    <w:name w:val="Default"/>
    <w:rsid w:val="003D7473"/>
    <w:pPr>
      <w:autoSpaceDE w:val="0"/>
      <w:autoSpaceDN w:val="0"/>
      <w:adjustRightInd w:val="0"/>
      <w:spacing w:after="0" w:line="240" w:lineRule="auto"/>
    </w:pPr>
    <w:rPr>
      <w:rFonts w:ascii="Verdana" w:hAnsi="Verdana" w:cs="Verdana"/>
      <w:color w:val="000000"/>
      <w:sz w:val="24"/>
      <w:szCs w:val="24"/>
    </w:rPr>
  </w:style>
  <w:style w:type="character" w:styleId="Odwoaniedokomentarza">
    <w:name w:val="annotation reference"/>
    <w:basedOn w:val="Domylnaczcionkaakapitu"/>
    <w:uiPriority w:val="99"/>
    <w:semiHidden/>
    <w:unhideWhenUsed/>
    <w:rsid w:val="00641B53"/>
    <w:rPr>
      <w:sz w:val="16"/>
      <w:szCs w:val="16"/>
    </w:rPr>
  </w:style>
  <w:style w:type="paragraph" w:styleId="Tekstkomentarza">
    <w:name w:val="annotation text"/>
    <w:basedOn w:val="Normalny"/>
    <w:link w:val="TekstkomentarzaZnak"/>
    <w:uiPriority w:val="99"/>
    <w:semiHidden/>
    <w:unhideWhenUsed/>
    <w:rsid w:val="00641B53"/>
    <w:rPr>
      <w:sz w:val="20"/>
      <w:szCs w:val="20"/>
    </w:rPr>
  </w:style>
  <w:style w:type="character" w:customStyle="1" w:styleId="TekstkomentarzaZnak">
    <w:name w:val="Tekst komentarza Znak"/>
    <w:basedOn w:val="Domylnaczcionkaakapitu"/>
    <w:link w:val="Tekstkomentarza"/>
    <w:uiPriority w:val="99"/>
    <w:semiHidden/>
    <w:rsid w:val="00641B53"/>
    <w:rPr>
      <w:rFonts w:ascii="Times New Roman" w:eastAsia="Times New Roman" w:hAnsi="Times New Roman" w:cs="Times New Roman"/>
      <w:sz w:val="20"/>
      <w:szCs w:val="20"/>
      <w:lang w:eastAsia="ar-SA"/>
    </w:rPr>
  </w:style>
  <w:style w:type="character" w:styleId="Pogrubienie">
    <w:name w:val="Strong"/>
    <w:basedOn w:val="Domylnaczcionkaakapitu"/>
    <w:uiPriority w:val="22"/>
    <w:qFormat/>
    <w:rsid w:val="00832A32"/>
    <w:rPr>
      <w:b/>
      <w:bCs/>
    </w:rPr>
  </w:style>
  <w:style w:type="character" w:customStyle="1" w:styleId="AkapitzlistZnak">
    <w:name w:val="Akapit z listą Znak"/>
    <w:aliases w:val="L1 Znak,Numerowanie Znak,2 heading Znak,A_wyliczenie Znak,K-P_odwolanie Znak,Akapit z listą5 Znak,maz_wyliczenie Znak,opis dzialania Znak,WYPUNKTOWANIE Akapit z listą Znak,Lista 1 Znak"/>
    <w:link w:val="Akapitzlist"/>
    <w:uiPriority w:val="99"/>
    <w:qFormat/>
    <w:locked/>
    <w:rsid w:val="006D142E"/>
    <w:rPr>
      <w:rFonts w:ascii="Times New Roman" w:eastAsia="Times New Roman" w:hAnsi="Times New Roman" w:cs="Times New Roman"/>
      <w:sz w:val="24"/>
      <w:szCs w:val="24"/>
      <w:lang w:eastAsia="ar-SA"/>
    </w:rPr>
  </w:style>
  <w:style w:type="character" w:customStyle="1" w:styleId="Nagwek3Znak">
    <w:name w:val="Nagłówek 3 Znak"/>
    <w:basedOn w:val="Domylnaczcionkaakapitu"/>
    <w:link w:val="Nagwek3"/>
    <w:uiPriority w:val="9"/>
    <w:semiHidden/>
    <w:rsid w:val="009203CE"/>
    <w:rPr>
      <w:rFonts w:asciiTheme="majorHAnsi" w:eastAsiaTheme="majorEastAsia" w:hAnsiTheme="majorHAnsi" w:cstheme="majorBidi"/>
      <w:color w:val="1F4D78" w:themeColor="accent1" w:themeShade="7F"/>
      <w:sz w:val="24"/>
      <w:szCs w:val="24"/>
      <w:lang w:eastAsia="ar-SA"/>
    </w:rPr>
  </w:style>
  <w:style w:type="paragraph" w:styleId="Tekstpodstawowywcity">
    <w:name w:val="Body Text Indent"/>
    <w:basedOn w:val="Normalny"/>
    <w:link w:val="TekstpodstawowywcityZnak"/>
    <w:uiPriority w:val="99"/>
    <w:semiHidden/>
    <w:unhideWhenUsed/>
    <w:rsid w:val="00F446A0"/>
    <w:pPr>
      <w:spacing w:after="120"/>
      <w:ind w:left="283"/>
    </w:pPr>
  </w:style>
  <w:style w:type="character" w:customStyle="1" w:styleId="TekstpodstawowywcityZnak">
    <w:name w:val="Tekst podstawowy wcięty Znak"/>
    <w:basedOn w:val="Domylnaczcionkaakapitu"/>
    <w:link w:val="Tekstpodstawowywcity"/>
    <w:uiPriority w:val="99"/>
    <w:semiHidden/>
    <w:rsid w:val="00F446A0"/>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67492">
      <w:bodyDiv w:val="1"/>
      <w:marLeft w:val="0"/>
      <w:marRight w:val="0"/>
      <w:marTop w:val="0"/>
      <w:marBottom w:val="0"/>
      <w:divBdr>
        <w:top w:val="none" w:sz="0" w:space="0" w:color="auto"/>
        <w:left w:val="none" w:sz="0" w:space="0" w:color="auto"/>
        <w:bottom w:val="none" w:sz="0" w:space="0" w:color="auto"/>
        <w:right w:val="none" w:sz="0" w:space="0" w:color="auto"/>
      </w:divBdr>
    </w:div>
    <w:div w:id="206987256">
      <w:bodyDiv w:val="1"/>
      <w:marLeft w:val="0"/>
      <w:marRight w:val="0"/>
      <w:marTop w:val="0"/>
      <w:marBottom w:val="0"/>
      <w:divBdr>
        <w:top w:val="none" w:sz="0" w:space="0" w:color="auto"/>
        <w:left w:val="none" w:sz="0" w:space="0" w:color="auto"/>
        <w:bottom w:val="none" w:sz="0" w:space="0" w:color="auto"/>
        <w:right w:val="none" w:sz="0" w:space="0" w:color="auto"/>
      </w:divBdr>
    </w:div>
    <w:div w:id="608005131">
      <w:bodyDiv w:val="1"/>
      <w:marLeft w:val="0"/>
      <w:marRight w:val="0"/>
      <w:marTop w:val="0"/>
      <w:marBottom w:val="0"/>
      <w:divBdr>
        <w:top w:val="none" w:sz="0" w:space="0" w:color="auto"/>
        <w:left w:val="none" w:sz="0" w:space="0" w:color="auto"/>
        <w:bottom w:val="none" w:sz="0" w:space="0" w:color="auto"/>
        <w:right w:val="none" w:sz="0" w:space="0" w:color="auto"/>
      </w:divBdr>
    </w:div>
    <w:div w:id="677194779">
      <w:bodyDiv w:val="1"/>
      <w:marLeft w:val="0"/>
      <w:marRight w:val="0"/>
      <w:marTop w:val="0"/>
      <w:marBottom w:val="0"/>
      <w:divBdr>
        <w:top w:val="none" w:sz="0" w:space="0" w:color="auto"/>
        <w:left w:val="none" w:sz="0" w:space="0" w:color="auto"/>
        <w:bottom w:val="none" w:sz="0" w:space="0" w:color="auto"/>
        <w:right w:val="none" w:sz="0" w:space="0" w:color="auto"/>
      </w:divBdr>
    </w:div>
    <w:div w:id="1068185040">
      <w:bodyDiv w:val="1"/>
      <w:marLeft w:val="0"/>
      <w:marRight w:val="0"/>
      <w:marTop w:val="0"/>
      <w:marBottom w:val="0"/>
      <w:divBdr>
        <w:top w:val="none" w:sz="0" w:space="0" w:color="auto"/>
        <w:left w:val="none" w:sz="0" w:space="0" w:color="auto"/>
        <w:bottom w:val="none" w:sz="0" w:space="0" w:color="auto"/>
        <w:right w:val="none" w:sz="0" w:space="0" w:color="auto"/>
      </w:divBdr>
    </w:div>
    <w:div w:id="1146121666">
      <w:bodyDiv w:val="1"/>
      <w:marLeft w:val="0"/>
      <w:marRight w:val="0"/>
      <w:marTop w:val="0"/>
      <w:marBottom w:val="0"/>
      <w:divBdr>
        <w:top w:val="none" w:sz="0" w:space="0" w:color="auto"/>
        <w:left w:val="none" w:sz="0" w:space="0" w:color="auto"/>
        <w:bottom w:val="none" w:sz="0" w:space="0" w:color="auto"/>
        <w:right w:val="none" w:sz="0" w:space="0" w:color="auto"/>
      </w:divBdr>
    </w:div>
    <w:div w:id="1179925768">
      <w:bodyDiv w:val="1"/>
      <w:marLeft w:val="0"/>
      <w:marRight w:val="0"/>
      <w:marTop w:val="0"/>
      <w:marBottom w:val="0"/>
      <w:divBdr>
        <w:top w:val="none" w:sz="0" w:space="0" w:color="auto"/>
        <w:left w:val="none" w:sz="0" w:space="0" w:color="auto"/>
        <w:bottom w:val="none" w:sz="0" w:space="0" w:color="auto"/>
        <w:right w:val="none" w:sz="0" w:space="0" w:color="auto"/>
      </w:divBdr>
    </w:div>
    <w:div w:id="1368093988">
      <w:bodyDiv w:val="1"/>
      <w:marLeft w:val="0"/>
      <w:marRight w:val="0"/>
      <w:marTop w:val="0"/>
      <w:marBottom w:val="0"/>
      <w:divBdr>
        <w:top w:val="none" w:sz="0" w:space="0" w:color="auto"/>
        <w:left w:val="none" w:sz="0" w:space="0" w:color="auto"/>
        <w:bottom w:val="none" w:sz="0" w:space="0" w:color="auto"/>
        <w:right w:val="none" w:sz="0" w:space="0" w:color="auto"/>
      </w:divBdr>
    </w:div>
    <w:div w:id="175042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BF14C-4869-4327-AA60-7A7B68647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16</Pages>
  <Words>5447</Words>
  <Characters>32686</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Gałecka</dc:creator>
  <cp:keywords/>
  <dc:description/>
  <cp:lastModifiedBy>barciszewska@spsp.adt.psiez.pl</cp:lastModifiedBy>
  <cp:revision>141</cp:revision>
  <cp:lastPrinted>2026-06-01T10:41:00Z</cp:lastPrinted>
  <dcterms:created xsi:type="dcterms:W3CDTF">2025-11-17T09:35:00Z</dcterms:created>
  <dcterms:modified xsi:type="dcterms:W3CDTF">2026-06-01T10:41:00Z</dcterms:modified>
</cp:coreProperties>
</file>